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4F21">
      <w:pPr>
        <w:pStyle w:val="ListParagraph"/>
        <w:numPr>
          <w:ilvl w:val="0"/>
          <w:numId w:val="1"/>
        </w:numPr>
        <w:rPr>
          <w:sz w:val="20"/>
          <w:szCs w:val="20"/>
        </w:rPr>
      </w:pPr>
      <w:r>
        <w:rPr>
          <w:sz w:val="20"/>
          <w:szCs w:val="20"/>
        </w:rPr>
        <w:t xml:space="preserve">Count money in the cash box and initial. </w:t>
      </w:r>
    </w:p>
    <w:p w:rsidR="00000000" w:rsidRDefault="005C4F21">
      <w:pPr>
        <w:pStyle w:val="ListParagraph"/>
        <w:numPr>
          <w:ilvl w:val="0"/>
          <w:numId w:val="1"/>
        </w:numPr>
        <w:rPr>
          <w:sz w:val="20"/>
          <w:szCs w:val="20"/>
        </w:rPr>
      </w:pPr>
      <w:r>
        <w:rPr>
          <w:sz w:val="20"/>
          <w:szCs w:val="20"/>
        </w:rPr>
        <w:t>Sign in on the volunteer sheet with the cash box.</w:t>
      </w:r>
    </w:p>
    <w:p w:rsidR="00000000" w:rsidRDefault="005C4F21">
      <w:pPr>
        <w:pStyle w:val="ListParagraph"/>
        <w:numPr>
          <w:ilvl w:val="0"/>
          <w:numId w:val="1"/>
        </w:numPr>
        <w:rPr>
          <w:sz w:val="20"/>
          <w:szCs w:val="20"/>
        </w:rPr>
      </w:pPr>
      <w:r>
        <w:rPr>
          <w:sz w:val="20"/>
          <w:szCs w:val="20"/>
        </w:rPr>
        <w:t>MUST WEAR A HAT or a HAIRNET (provided).</w:t>
      </w:r>
    </w:p>
    <w:p w:rsidR="00000000" w:rsidRDefault="005C4F21">
      <w:pPr>
        <w:pStyle w:val="ListParagraph"/>
        <w:numPr>
          <w:ilvl w:val="0"/>
          <w:numId w:val="1"/>
        </w:numPr>
        <w:rPr>
          <w:sz w:val="20"/>
          <w:szCs w:val="20"/>
        </w:rPr>
      </w:pPr>
      <w:r>
        <w:rPr>
          <w:sz w:val="20"/>
          <w:szCs w:val="20"/>
        </w:rPr>
        <w:t>Wash hands fist and often.</w:t>
      </w:r>
    </w:p>
    <w:p w:rsidR="00000000" w:rsidRDefault="005C4F21">
      <w:pPr>
        <w:pStyle w:val="ListParagraph"/>
        <w:numPr>
          <w:ilvl w:val="0"/>
          <w:numId w:val="1"/>
        </w:numPr>
        <w:rPr>
          <w:sz w:val="20"/>
          <w:szCs w:val="20"/>
        </w:rPr>
      </w:pPr>
      <w:r>
        <w:rPr>
          <w:sz w:val="20"/>
          <w:szCs w:val="20"/>
        </w:rPr>
        <w:t>Turn on Pizza warmer, add water in the bottom tray at 1</w:t>
      </w:r>
      <w:r>
        <w:rPr>
          <w:sz w:val="20"/>
          <w:szCs w:val="20"/>
          <w:vertAlign w:val="superscript"/>
        </w:rPr>
        <w:t>st</w:t>
      </w:r>
      <w:r>
        <w:rPr>
          <w:sz w:val="20"/>
          <w:szCs w:val="20"/>
        </w:rPr>
        <w:t xml:space="preserve"> shift and when the 2</w:t>
      </w:r>
      <w:r>
        <w:rPr>
          <w:sz w:val="20"/>
          <w:szCs w:val="20"/>
          <w:vertAlign w:val="superscript"/>
        </w:rPr>
        <w:t>nd</w:t>
      </w:r>
      <w:r>
        <w:rPr>
          <w:sz w:val="20"/>
          <w:szCs w:val="20"/>
        </w:rPr>
        <w:t xml:space="preserve"> shift arrives.</w:t>
      </w:r>
    </w:p>
    <w:p w:rsidR="00000000" w:rsidRDefault="005C4F21">
      <w:pPr>
        <w:pStyle w:val="ListParagraph"/>
        <w:numPr>
          <w:ilvl w:val="0"/>
          <w:numId w:val="1"/>
        </w:numPr>
        <w:rPr>
          <w:sz w:val="20"/>
          <w:szCs w:val="20"/>
        </w:rPr>
      </w:pPr>
      <w:r>
        <w:rPr>
          <w:sz w:val="20"/>
          <w:szCs w:val="20"/>
        </w:rPr>
        <w:t xml:space="preserve">Must call for Hungry </w:t>
      </w:r>
      <w:proofErr w:type="spellStart"/>
      <w:r>
        <w:rPr>
          <w:sz w:val="20"/>
          <w:szCs w:val="20"/>
        </w:rPr>
        <w:t>Howies</w:t>
      </w:r>
      <w:proofErr w:type="spellEnd"/>
      <w:r>
        <w:rPr>
          <w:sz w:val="20"/>
          <w:szCs w:val="20"/>
        </w:rPr>
        <w:t xml:space="preserve"> Pizza, MAKE SURE when calling from personal cell phone they know you are calling for MHS Concession stand (next to football field).  Pizza for concession stand to be cut into six pieces. Pizza will be delivered to stand, pay fro</w:t>
      </w:r>
      <w:r>
        <w:rPr>
          <w:sz w:val="20"/>
          <w:szCs w:val="20"/>
        </w:rPr>
        <w:t xml:space="preserve">m cash box and give a $3 tip to driver, keep receipt and put in cash box.   </w:t>
      </w:r>
    </w:p>
    <w:p w:rsidR="00000000" w:rsidRDefault="005C4F21">
      <w:pPr>
        <w:pStyle w:val="ListParagraph"/>
        <w:numPr>
          <w:ilvl w:val="0"/>
          <w:numId w:val="1"/>
        </w:numPr>
        <w:rPr>
          <w:sz w:val="20"/>
          <w:szCs w:val="20"/>
        </w:rPr>
      </w:pPr>
      <w:r>
        <w:rPr>
          <w:sz w:val="20"/>
          <w:szCs w:val="20"/>
        </w:rPr>
        <w:t>Wipe ALL surfaces with sanitizing wipes BEFORE putting anything out.</w:t>
      </w:r>
    </w:p>
    <w:p w:rsidR="00000000" w:rsidRDefault="005C4F21">
      <w:pPr>
        <w:pStyle w:val="ListParagraph"/>
        <w:numPr>
          <w:ilvl w:val="0"/>
          <w:numId w:val="1"/>
        </w:numPr>
        <w:rPr>
          <w:sz w:val="20"/>
          <w:szCs w:val="20"/>
        </w:rPr>
      </w:pPr>
      <w:r>
        <w:rPr>
          <w:sz w:val="20"/>
          <w:szCs w:val="20"/>
        </w:rPr>
        <w:t xml:space="preserve">Start Crock Pots – Chili and Cheese (add ¼ cup of water to </w:t>
      </w:r>
      <w:r w:rsidR="001A2ADC" w:rsidRPr="001A2ADC">
        <w:rPr>
          <w:sz w:val="20"/>
          <w:szCs w:val="20"/>
          <w:highlight w:val="yellow"/>
        </w:rPr>
        <w:t>Cheese</w:t>
      </w:r>
      <w:r>
        <w:rPr>
          <w:sz w:val="20"/>
          <w:szCs w:val="20"/>
        </w:rPr>
        <w:t>) do not serve till 165 degrees.</w:t>
      </w:r>
    </w:p>
    <w:p w:rsidR="00000000" w:rsidRDefault="005C4F21">
      <w:pPr>
        <w:pStyle w:val="ListParagraph"/>
        <w:numPr>
          <w:ilvl w:val="1"/>
          <w:numId w:val="1"/>
        </w:numPr>
        <w:rPr>
          <w:sz w:val="20"/>
          <w:szCs w:val="20"/>
        </w:rPr>
      </w:pPr>
      <w:r>
        <w:rPr>
          <w:sz w:val="20"/>
          <w:szCs w:val="20"/>
        </w:rPr>
        <w:t xml:space="preserve">NO mixing new </w:t>
      </w:r>
      <w:r>
        <w:rPr>
          <w:sz w:val="20"/>
          <w:szCs w:val="20"/>
        </w:rPr>
        <w:t>and leftover products for food safety.</w:t>
      </w:r>
    </w:p>
    <w:p w:rsidR="00000000" w:rsidRDefault="005C4F21">
      <w:pPr>
        <w:pStyle w:val="ListParagraph"/>
        <w:numPr>
          <w:ilvl w:val="0"/>
          <w:numId w:val="1"/>
        </w:numPr>
        <w:rPr>
          <w:sz w:val="20"/>
          <w:szCs w:val="20"/>
        </w:rPr>
      </w:pPr>
      <w:r>
        <w:rPr>
          <w:sz w:val="20"/>
          <w:szCs w:val="20"/>
        </w:rPr>
        <w:t xml:space="preserve">Start Hot Dogs in large rotisserie hot dog cooker, hold at 145 degrees, black dial on right hand side will control temperature.  Table top grills can also be used to </w:t>
      </w:r>
      <w:r w:rsidRPr="001A2ADC">
        <w:rPr>
          <w:sz w:val="20"/>
          <w:szCs w:val="20"/>
          <w:highlight w:val="yellow"/>
        </w:rPr>
        <w:t>coo</w:t>
      </w:r>
      <w:r w:rsidR="001A2ADC" w:rsidRPr="001A2ADC">
        <w:rPr>
          <w:sz w:val="20"/>
          <w:szCs w:val="20"/>
          <w:highlight w:val="yellow"/>
        </w:rPr>
        <w:t>k</w:t>
      </w:r>
      <w:r>
        <w:rPr>
          <w:sz w:val="20"/>
          <w:szCs w:val="20"/>
        </w:rPr>
        <w:t xml:space="preserve"> hot dogs if available.</w:t>
      </w:r>
    </w:p>
    <w:p w:rsidR="00000000" w:rsidRDefault="005C4F21">
      <w:pPr>
        <w:pStyle w:val="ListParagraph"/>
        <w:numPr>
          <w:ilvl w:val="1"/>
          <w:numId w:val="1"/>
        </w:numPr>
        <w:rPr>
          <w:sz w:val="20"/>
          <w:szCs w:val="20"/>
        </w:rPr>
      </w:pPr>
      <w:r>
        <w:rPr>
          <w:sz w:val="20"/>
          <w:szCs w:val="20"/>
        </w:rPr>
        <w:t xml:space="preserve">Don’t wrap in bun with </w:t>
      </w:r>
      <w:r>
        <w:rPr>
          <w:sz w:val="20"/>
          <w:szCs w:val="20"/>
        </w:rPr>
        <w:t>foil UNTIL SERVING TIME for food quality, unless super busy, then make a few and hold in the pizza warmer.</w:t>
      </w:r>
    </w:p>
    <w:p w:rsidR="00000000" w:rsidRDefault="005C4F21">
      <w:pPr>
        <w:pStyle w:val="ListParagraph"/>
        <w:numPr>
          <w:ilvl w:val="0"/>
          <w:numId w:val="1"/>
        </w:numPr>
        <w:rPr>
          <w:sz w:val="20"/>
          <w:szCs w:val="20"/>
        </w:rPr>
      </w:pPr>
      <w:r>
        <w:rPr>
          <w:sz w:val="20"/>
          <w:szCs w:val="20"/>
        </w:rPr>
        <w:t xml:space="preserve">Start making popcorn – Store filled bags in a warmer. </w:t>
      </w:r>
    </w:p>
    <w:p w:rsidR="00000000" w:rsidRDefault="005C4F21">
      <w:pPr>
        <w:pStyle w:val="ListParagraph"/>
        <w:numPr>
          <w:ilvl w:val="0"/>
          <w:numId w:val="1"/>
        </w:numPr>
        <w:rPr>
          <w:sz w:val="20"/>
          <w:szCs w:val="20"/>
        </w:rPr>
      </w:pPr>
      <w:r>
        <w:rPr>
          <w:sz w:val="20"/>
          <w:szCs w:val="20"/>
        </w:rPr>
        <w:t xml:space="preserve">Pretzels - Thawed pretzels can be microwaved for </w:t>
      </w:r>
      <w:r w:rsidR="001A2ADC" w:rsidRPr="001A2ADC">
        <w:rPr>
          <w:sz w:val="20"/>
          <w:szCs w:val="20"/>
          <w:highlight w:val="yellow"/>
        </w:rPr>
        <w:t>3</w:t>
      </w:r>
      <w:r w:rsidRPr="001A2ADC">
        <w:rPr>
          <w:sz w:val="20"/>
          <w:szCs w:val="20"/>
          <w:highlight w:val="yellow"/>
        </w:rPr>
        <w:t>0</w:t>
      </w:r>
      <w:r>
        <w:rPr>
          <w:sz w:val="20"/>
          <w:szCs w:val="20"/>
        </w:rPr>
        <w:t xml:space="preserve"> seconds on a paper plate and frozen pretze</w:t>
      </w:r>
      <w:r>
        <w:rPr>
          <w:sz w:val="20"/>
          <w:szCs w:val="20"/>
        </w:rPr>
        <w:t xml:space="preserve">ls can be microwaved for </w:t>
      </w:r>
      <w:r w:rsidR="001A2ADC" w:rsidRPr="001A2ADC">
        <w:rPr>
          <w:sz w:val="20"/>
          <w:szCs w:val="20"/>
          <w:highlight w:val="yellow"/>
        </w:rPr>
        <w:t>1 minute</w:t>
      </w:r>
      <w:r>
        <w:rPr>
          <w:sz w:val="20"/>
          <w:szCs w:val="20"/>
        </w:rPr>
        <w:t xml:space="preserve"> on a paper plate.</w:t>
      </w:r>
      <w:r w:rsidR="001A2ADC">
        <w:rPr>
          <w:sz w:val="20"/>
          <w:szCs w:val="20"/>
        </w:rPr>
        <w:t xml:space="preserve">  </w:t>
      </w:r>
      <w:bookmarkStart w:id="0" w:name="_GoBack"/>
      <w:bookmarkEnd w:id="0"/>
    </w:p>
    <w:p w:rsidR="00000000" w:rsidRDefault="005C4F21">
      <w:pPr>
        <w:pStyle w:val="ListParagraph"/>
        <w:numPr>
          <w:ilvl w:val="0"/>
          <w:numId w:val="1"/>
        </w:numPr>
        <w:rPr>
          <w:sz w:val="20"/>
          <w:szCs w:val="20"/>
        </w:rPr>
      </w:pPr>
      <w:r>
        <w:rPr>
          <w:sz w:val="20"/>
          <w:szCs w:val="20"/>
        </w:rPr>
        <w:t xml:space="preserve">Start Coffee / Water – One pot for Coffee for hot days / one large boiler for hot water (Hot Coco and Ramen noodles). </w:t>
      </w:r>
    </w:p>
    <w:p w:rsidR="00000000" w:rsidRDefault="005C4F21">
      <w:pPr>
        <w:pStyle w:val="ListParagraph"/>
        <w:numPr>
          <w:ilvl w:val="0"/>
          <w:numId w:val="1"/>
        </w:numPr>
        <w:rPr>
          <w:sz w:val="20"/>
          <w:szCs w:val="20"/>
        </w:rPr>
      </w:pPr>
      <w:r>
        <w:rPr>
          <w:sz w:val="20"/>
          <w:szCs w:val="20"/>
        </w:rPr>
        <w:t xml:space="preserve">Take out all packaged foods – Chips, candy, etc.     </w:t>
      </w:r>
    </w:p>
    <w:p w:rsidR="00000000" w:rsidRDefault="005C4F21">
      <w:pPr>
        <w:pStyle w:val="ListParagraph"/>
        <w:numPr>
          <w:ilvl w:val="0"/>
          <w:numId w:val="1"/>
        </w:numPr>
        <w:rPr>
          <w:sz w:val="20"/>
          <w:szCs w:val="20"/>
        </w:rPr>
      </w:pPr>
      <w:r>
        <w:rPr>
          <w:sz w:val="20"/>
          <w:szCs w:val="20"/>
        </w:rPr>
        <w:t>Take out condiment items - Na</w:t>
      </w:r>
      <w:r>
        <w:rPr>
          <w:sz w:val="20"/>
          <w:szCs w:val="20"/>
        </w:rPr>
        <w:t xml:space="preserve">pkins, ketchup, mustard, cream, sugar, sweet N low, stirrers. </w:t>
      </w:r>
    </w:p>
    <w:p w:rsidR="00000000" w:rsidRDefault="005C4F21">
      <w:pPr>
        <w:pStyle w:val="ListParagraph"/>
        <w:numPr>
          <w:ilvl w:val="0"/>
          <w:numId w:val="1"/>
        </w:numPr>
        <w:rPr>
          <w:sz w:val="20"/>
          <w:szCs w:val="20"/>
        </w:rPr>
      </w:pPr>
      <w:r>
        <w:rPr>
          <w:sz w:val="20"/>
          <w:szCs w:val="20"/>
        </w:rPr>
        <w:t>Arrange drinks and stock any coolers that are low with product under the counters.</w:t>
      </w:r>
    </w:p>
    <w:p w:rsidR="00000000" w:rsidRDefault="005C4F21">
      <w:pPr>
        <w:pStyle w:val="ListParagraph"/>
        <w:numPr>
          <w:ilvl w:val="0"/>
          <w:numId w:val="1"/>
        </w:numPr>
        <w:rPr>
          <w:sz w:val="20"/>
          <w:szCs w:val="20"/>
        </w:rPr>
      </w:pPr>
      <w:r>
        <w:rPr>
          <w:sz w:val="20"/>
          <w:szCs w:val="20"/>
        </w:rPr>
        <w:t xml:space="preserve">Hang OPEN sign and Menu board outside. </w:t>
      </w:r>
    </w:p>
    <w:p w:rsidR="00000000" w:rsidRDefault="005C4F21">
      <w:pPr>
        <w:pStyle w:val="ListParagraph"/>
        <w:ind w:left="0"/>
        <w:rPr>
          <w:sz w:val="20"/>
          <w:szCs w:val="20"/>
        </w:rPr>
      </w:pPr>
    </w:p>
    <w:p w:rsidR="00000000" w:rsidRDefault="005C4F21">
      <w:pPr>
        <w:pStyle w:val="ListParagraph"/>
        <w:numPr>
          <w:ilvl w:val="0"/>
          <w:numId w:val="1"/>
        </w:numPr>
        <w:rPr>
          <w:sz w:val="20"/>
          <w:szCs w:val="20"/>
        </w:rPr>
      </w:pPr>
      <w:r>
        <w:rPr>
          <w:sz w:val="20"/>
          <w:szCs w:val="20"/>
        </w:rPr>
        <w:t>Opener Signature: X_________________________  Date / Event:__________</w:t>
      </w:r>
      <w:r>
        <w:rPr>
          <w:sz w:val="20"/>
          <w:szCs w:val="20"/>
        </w:rPr>
        <w:t>_______________</w:t>
      </w:r>
    </w:p>
    <w:p w:rsidR="00000000" w:rsidRDefault="005C4F21">
      <w:pPr>
        <w:pStyle w:val="ListParagraph"/>
        <w:ind w:left="0"/>
        <w:rPr>
          <w:sz w:val="20"/>
          <w:szCs w:val="20"/>
        </w:rPr>
      </w:pPr>
    </w:p>
    <w:p w:rsidR="00000000" w:rsidRDefault="005C4F21">
      <w:pPr>
        <w:pStyle w:val="ListParagraph"/>
        <w:ind w:left="0"/>
        <w:rPr>
          <w:sz w:val="20"/>
          <w:szCs w:val="20"/>
        </w:rPr>
      </w:pPr>
      <w:r>
        <w:rPr>
          <w:sz w:val="20"/>
          <w:szCs w:val="20"/>
        </w:rPr>
        <w:t xml:space="preserve">Thank you for all your help!! Any questions please call: </w:t>
      </w:r>
    </w:p>
    <w:p w:rsidR="00000000" w:rsidRDefault="005C4F21">
      <w:pPr>
        <w:pStyle w:val="ListParagraph"/>
        <w:ind w:left="0"/>
        <w:rPr>
          <w:sz w:val="20"/>
          <w:szCs w:val="20"/>
        </w:rPr>
      </w:pPr>
      <w:r>
        <w:rPr>
          <w:sz w:val="20"/>
          <w:szCs w:val="20"/>
        </w:rPr>
        <w:tab/>
        <w:t>Concession Managers:</w:t>
      </w:r>
      <w:r>
        <w:rPr>
          <w:sz w:val="20"/>
          <w:szCs w:val="20"/>
        </w:rPr>
        <w:tab/>
        <w:t>Eric Mulholland</w:t>
      </w:r>
      <w:r>
        <w:rPr>
          <w:sz w:val="20"/>
          <w:szCs w:val="20"/>
        </w:rPr>
        <w:tab/>
      </w:r>
      <w:r>
        <w:rPr>
          <w:sz w:val="20"/>
          <w:szCs w:val="20"/>
        </w:rPr>
        <w:tab/>
        <w:t xml:space="preserve">248.595.2632 </w:t>
      </w:r>
    </w:p>
    <w:p w:rsidR="00000000" w:rsidRDefault="005C4F21">
      <w:pPr>
        <w:pStyle w:val="ListParagraph"/>
        <w:ind w:left="0"/>
        <w:rPr>
          <w:sz w:val="20"/>
          <w:szCs w:val="20"/>
        </w:rPr>
      </w:pPr>
      <w:r>
        <w:rPr>
          <w:sz w:val="20"/>
          <w:szCs w:val="20"/>
        </w:rPr>
        <w:tab/>
      </w:r>
      <w:r>
        <w:rPr>
          <w:sz w:val="20"/>
          <w:szCs w:val="20"/>
        </w:rPr>
        <w:tab/>
      </w:r>
      <w:r>
        <w:rPr>
          <w:sz w:val="20"/>
          <w:szCs w:val="20"/>
        </w:rPr>
        <w:tab/>
      </w:r>
      <w:r>
        <w:rPr>
          <w:sz w:val="20"/>
          <w:szCs w:val="20"/>
        </w:rPr>
        <w:tab/>
        <w:t xml:space="preserve">Josie </w:t>
      </w:r>
      <w:proofErr w:type="spellStart"/>
      <w:r>
        <w:rPr>
          <w:sz w:val="20"/>
          <w:szCs w:val="20"/>
        </w:rPr>
        <w:t>Kaars-Mulholand</w:t>
      </w:r>
      <w:proofErr w:type="spellEnd"/>
      <w:r>
        <w:rPr>
          <w:sz w:val="20"/>
          <w:szCs w:val="20"/>
        </w:rPr>
        <w:t xml:space="preserve"> </w:t>
      </w:r>
      <w:r>
        <w:rPr>
          <w:sz w:val="20"/>
          <w:szCs w:val="20"/>
        </w:rPr>
        <w:tab/>
        <w:t xml:space="preserve">248.494.3451 </w:t>
      </w:r>
    </w:p>
    <w:p w:rsidR="00000000" w:rsidRDefault="005C4F21">
      <w:pPr>
        <w:pStyle w:val="ListParagraph"/>
        <w:ind w:left="0"/>
        <w:rPr>
          <w:sz w:val="20"/>
          <w:szCs w:val="20"/>
        </w:rPr>
      </w:pPr>
      <w:r>
        <w:rPr>
          <w:sz w:val="20"/>
          <w:szCs w:val="20"/>
        </w:rPr>
        <w:tab/>
        <w:t>Treasure:</w:t>
      </w:r>
      <w:r>
        <w:rPr>
          <w:sz w:val="20"/>
          <w:szCs w:val="20"/>
        </w:rPr>
        <w:tab/>
      </w:r>
      <w:r>
        <w:rPr>
          <w:sz w:val="20"/>
          <w:szCs w:val="20"/>
        </w:rPr>
        <w:tab/>
        <w:t>Rhonda Glazer</w:t>
      </w:r>
      <w:r>
        <w:rPr>
          <w:sz w:val="20"/>
          <w:szCs w:val="20"/>
        </w:rPr>
        <w:tab/>
      </w:r>
      <w:r>
        <w:rPr>
          <w:sz w:val="20"/>
          <w:szCs w:val="20"/>
        </w:rPr>
        <w:tab/>
        <w:t xml:space="preserve">248.877.0477 </w:t>
      </w:r>
    </w:p>
    <w:p w:rsidR="00000000" w:rsidRDefault="005C4F21">
      <w:pPr>
        <w:pStyle w:val="ListParagraph"/>
        <w:ind w:left="0"/>
      </w:pPr>
      <w:r>
        <w:rPr>
          <w:sz w:val="20"/>
          <w:szCs w:val="20"/>
        </w:rPr>
        <w:tab/>
        <w:t>Secretary:</w:t>
      </w:r>
      <w:r>
        <w:rPr>
          <w:sz w:val="20"/>
          <w:szCs w:val="20"/>
        </w:rPr>
        <w:tab/>
      </w:r>
      <w:r>
        <w:rPr>
          <w:sz w:val="20"/>
          <w:szCs w:val="20"/>
        </w:rPr>
        <w:tab/>
        <w:t>Brandy Badertscher</w:t>
      </w:r>
      <w:r>
        <w:rPr>
          <w:sz w:val="20"/>
          <w:szCs w:val="20"/>
        </w:rPr>
        <w:tab/>
        <w:t xml:space="preserve">517.605.7820 </w:t>
      </w:r>
    </w:p>
    <w:sectPr w:rsidR="00000000">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4F21">
      <w:pPr>
        <w:spacing w:after="0" w:line="240" w:lineRule="auto"/>
      </w:pPr>
      <w:r>
        <w:separator/>
      </w:r>
    </w:p>
  </w:endnote>
  <w:endnote w:type="continuationSeparator" w:id="0">
    <w:p w:rsidR="00000000" w:rsidRDefault="005C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4F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4F21">
    <w:pPr>
      <w:pStyle w:val="Footer"/>
      <w:jc w:val="right"/>
    </w:pPr>
    <w:r>
      <w:fldChar w:fldCharType="begin"/>
    </w:r>
    <w:r>
      <w:instrText xml:space="preserve"> FILENAME </w:instrText>
    </w:r>
    <w:r>
      <w:fldChar w:fldCharType="separate"/>
    </w:r>
    <w:r>
      <w:t>MHS Boosters Concession Opening Checklist Revised 27 AUG 2016.odt</w:t>
    </w:r>
    <w:r>
      <w:fldChar w:fldCharType="end"/>
    </w:r>
  </w:p>
  <w:p w:rsidR="00000000" w:rsidRDefault="005C4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4F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4F21">
      <w:pPr>
        <w:spacing w:after="0" w:line="240" w:lineRule="auto"/>
      </w:pPr>
      <w:r>
        <w:separator/>
      </w:r>
    </w:p>
  </w:footnote>
  <w:footnote w:type="continuationSeparator" w:id="0">
    <w:p w:rsidR="00000000" w:rsidRDefault="005C4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4F21">
    <w:pPr>
      <w:pStyle w:val="Header"/>
      <w:jc w:val="center"/>
    </w:pPr>
    <w:r>
      <w:rPr>
        <w:sz w:val="32"/>
      </w:rPr>
      <w:t>BOOSTER Concession Opening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4F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ADC"/>
    <w:rsid w:val="001A2ADC"/>
    <w:rsid w:val="005C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9EFBBB4-38CF-487F-9166-146CF510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SimSun" w:hAnsi="Calibri" w:cs="Tahom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styleId="PlaceholderText">
    <w:name w:val="Placeholder Text"/>
    <w:basedOn w:val="DefaultParagraphFont0"/>
    <w:rPr>
      <w:color w:val="808080"/>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Mulholland</dc:creator>
  <cp:keywords/>
  <cp:lastModifiedBy>Brandy Badertscher</cp:lastModifiedBy>
  <cp:revision>2</cp:revision>
  <cp:lastPrinted>1601-01-01T00:00:00Z</cp:lastPrinted>
  <dcterms:created xsi:type="dcterms:W3CDTF">2016-08-28T13:16:00Z</dcterms:created>
  <dcterms:modified xsi:type="dcterms:W3CDTF">2016-08-28T13:16:00Z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Secure-24</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