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31D" w:rsidRPr="00D8531D" w:rsidRDefault="00D8531D" w:rsidP="00D8531D">
      <w:pPr>
        <w:pStyle w:val="Header"/>
        <w:jc w:val="center"/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  <w:r w:rsidRPr="00D8531D">
        <w:rPr>
          <w:rFonts w:ascii="Arial Black" w:hAnsi="Arial Black"/>
          <w:b/>
          <w:sz w:val="28"/>
          <w:szCs w:val="28"/>
        </w:rPr>
        <w:t>MILFORD HIGH SCHOOL ATHLETIC BOOSTERS</w:t>
      </w:r>
      <w:r>
        <w:rPr>
          <w:rFonts w:ascii="Arial Black" w:hAnsi="Arial Black"/>
          <w:b/>
          <w:sz w:val="28"/>
          <w:szCs w:val="28"/>
        </w:rPr>
        <w:t xml:space="preserve"> - BYLAWS</w:t>
      </w:r>
    </w:p>
    <w:p w:rsidR="0020383C" w:rsidRDefault="0020383C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20383C" w:rsidRDefault="0020383C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</w:p>
    <w:p w:rsidR="0020383C" w:rsidRDefault="0020383C" w:rsidP="006E52F6">
      <w:pPr>
        <w:jc w:val="center"/>
        <w:rPr>
          <w:rFonts w:ascii="Arial Black" w:hAnsi="Arial Black"/>
          <w:b/>
          <w:u w:val="single"/>
        </w:rPr>
      </w:pPr>
      <w:r w:rsidRPr="00951B04">
        <w:rPr>
          <w:rFonts w:ascii="Arial Black" w:hAnsi="Arial Black"/>
          <w:b/>
          <w:u w:val="single"/>
        </w:rPr>
        <w:t>ARTICLE I-NAME</w:t>
      </w:r>
    </w:p>
    <w:p w:rsidR="008B26B1" w:rsidRPr="00585860" w:rsidRDefault="008B26B1" w:rsidP="006E52F6">
      <w:pPr>
        <w:jc w:val="center"/>
        <w:rPr>
          <w:rFonts w:ascii="Arial Black" w:hAnsi="Arial Black"/>
          <w:b/>
          <w:sz w:val="16"/>
          <w:szCs w:val="16"/>
          <w:u w:val="single"/>
        </w:rPr>
      </w:pPr>
    </w:p>
    <w:p w:rsidR="0020383C" w:rsidRDefault="0020383C" w:rsidP="00FE3A7D">
      <w:pPr>
        <w:pStyle w:val="BodyText"/>
        <w:kinsoku w:val="0"/>
        <w:overflowPunct w:val="0"/>
        <w:ind w:left="119" w:right="145"/>
        <w:jc w:val="both"/>
      </w:pPr>
      <w:r>
        <w:t>The name of the organization is Milford High School Athletic Boosters. It is</w:t>
      </w:r>
      <w:r>
        <w:rPr>
          <w:spacing w:val="-11"/>
        </w:rPr>
        <w:t xml:space="preserve"> </w:t>
      </w:r>
      <w:r>
        <w:t>also commonly known, and will be referred to in these bylaws, as the MHS Athletic</w:t>
      </w:r>
      <w:r>
        <w:rPr>
          <w:spacing w:val="-9"/>
        </w:rPr>
        <w:t xml:space="preserve"> </w:t>
      </w:r>
      <w:r>
        <w:t>Boosters.</w:t>
      </w:r>
    </w:p>
    <w:p w:rsidR="0020383C" w:rsidRDefault="0020383C">
      <w:pPr>
        <w:pStyle w:val="BodyText"/>
        <w:kinsoku w:val="0"/>
        <w:overflowPunct w:val="0"/>
        <w:spacing w:before="2"/>
        <w:ind w:left="0"/>
      </w:pPr>
    </w:p>
    <w:p w:rsidR="0020383C" w:rsidRDefault="0020383C" w:rsidP="006E52F6">
      <w:pPr>
        <w:jc w:val="center"/>
        <w:rPr>
          <w:rFonts w:ascii="Arial Black" w:hAnsi="Arial Black"/>
          <w:b/>
          <w:u w:val="single"/>
        </w:rPr>
      </w:pPr>
      <w:r w:rsidRPr="00951B04">
        <w:rPr>
          <w:rFonts w:ascii="Arial Black" w:hAnsi="Arial Black"/>
          <w:b/>
          <w:u w:val="single"/>
        </w:rPr>
        <w:t>ARTICLE II-PURPOSE</w:t>
      </w:r>
    </w:p>
    <w:p w:rsidR="008B26B1" w:rsidRPr="00585860" w:rsidRDefault="008B26B1" w:rsidP="006E52F6">
      <w:pPr>
        <w:jc w:val="center"/>
        <w:rPr>
          <w:b/>
          <w:sz w:val="16"/>
          <w:szCs w:val="16"/>
          <w:u w:val="single"/>
        </w:rPr>
      </w:pPr>
    </w:p>
    <w:p w:rsidR="0020383C" w:rsidRDefault="0020383C" w:rsidP="00FE3A7D">
      <w:pPr>
        <w:pStyle w:val="BodyText"/>
        <w:kinsoku w:val="0"/>
        <w:overflowPunct w:val="0"/>
        <w:ind w:left="119" w:right="145"/>
        <w:jc w:val="both"/>
      </w:pPr>
      <w:r>
        <w:t>The Milford High School Athletic Booster</w:t>
      </w:r>
      <w:r w:rsidR="006E52F6">
        <w:t>s</w:t>
      </w:r>
      <w:r>
        <w:t xml:space="preserve"> is organized exclusively for</w:t>
      </w:r>
      <w:r>
        <w:rPr>
          <w:spacing w:val="-6"/>
        </w:rPr>
        <w:t xml:space="preserve"> </w:t>
      </w:r>
      <w:r>
        <w:t>the charitable or educational purpose within the meaning of Section 501© (3) of the</w:t>
      </w:r>
      <w:r>
        <w:rPr>
          <w:spacing w:val="-8"/>
        </w:rPr>
        <w:t xml:space="preserve"> </w:t>
      </w:r>
      <w:r>
        <w:t>Internal Revenue Code or corresponding Section of any future federal tax</w:t>
      </w:r>
      <w:r>
        <w:rPr>
          <w:spacing w:val="-27"/>
        </w:rPr>
        <w:t xml:space="preserve"> </w:t>
      </w:r>
      <w:r>
        <w:t>code.</w:t>
      </w:r>
    </w:p>
    <w:p w:rsidR="0020383C" w:rsidRDefault="0020383C" w:rsidP="00FE3A7D">
      <w:pPr>
        <w:pStyle w:val="BodyText"/>
        <w:kinsoku w:val="0"/>
        <w:overflowPunct w:val="0"/>
        <w:ind w:left="0"/>
        <w:jc w:val="both"/>
      </w:pPr>
    </w:p>
    <w:p w:rsidR="0020383C" w:rsidRDefault="0020383C" w:rsidP="00FE3A7D">
      <w:pPr>
        <w:pStyle w:val="BodyText"/>
        <w:kinsoku w:val="0"/>
        <w:overflowPunct w:val="0"/>
        <w:ind w:left="119" w:right="145"/>
        <w:jc w:val="both"/>
      </w:pPr>
      <w:r>
        <w:t>The Milford High School Athletic Booster</w:t>
      </w:r>
      <w:r w:rsidR="006E52F6">
        <w:t>s</w:t>
      </w:r>
      <w:r>
        <w:t xml:space="preserve"> is dedicated to promoting school</w:t>
      </w:r>
      <w:r>
        <w:rPr>
          <w:spacing w:val="-9"/>
        </w:rPr>
        <w:t xml:space="preserve"> </w:t>
      </w:r>
      <w:r>
        <w:t>spirit and community involvement for the school, celebrating the school’s achievements</w:t>
      </w:r>
      <w:r>
        <w:rPr>
          <w:spacing w:val="-5"/>
        </w:rPr>
        <w:t xml:space="preserve"> </w:t>
      </w:r>
      <w:r>
        <w:t>in athletics, arts, and the various clubs and service organizations, and raising funds to</w:t>
      </w:r>
      <w:r>
        <w:rPr>
          <w:spacing w:val="-39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support these extended school</w:t>
      </w:r>
      <w:r>
        <w:rPr>
          <w:spacing w:val="-19"/>
        </w:rPr>
        <w:t xml:space="preserve"> </w:t>
      </w:r>
      <w:r>
        <w:t>activities.</w:t>
      </w:r>
    </w:p>
    <w:p w:rsidR="0020383C" w:rsidRDefault="0020383C" w:rsidP="00FE3A7D">
      <w:pPr>
        <w:pStyle w:val="BodyText"/>
        <w:kinsoku w:val="0"/>
        <w:overflowPunct w:val="0"/>
        <w:ind w:left="0"/>
        <w:jc w:val="both"/>
      </w:pPr>
    </w:p>
    <w:p w:rsidR="0020383C" w:rsidRDefault="0020383C" w:rsidP="006E52F6">
      <w:pPr>
        <w:pStyle w:val="BodyText"/>
        <w:kinsoku w:val="0"/>
        <w:overflowPunct w:val="0"/>
        <w:ind w:left="119" w:right="31"/>
        <w:jc w:val="both"/>
      </w:pPr>
      <w:r>
        <w:t>The MHS Athletic Booster</w:t>
      </w:r>
      <w:r w:rsidR="006E52F6">
        <w:t>s</w:t>
      </w:r>
      <w:r>
        <w:t xml:space="preserve"> is made up of parents of Milford High School</w:t>
      </w:r>
      <w:r>
        <w:rPr>
          <w:spacing w:val="-3"/>
        </w:rPr>
        <w:t xml:space="preserve"> </w:t>
      </w:r>
      <w:r>
        <w:t>students, MHS teachers and administrators, MHS Alumni, and Huron Valley community</w:t>
      </w:r>
      <w:r>
        <w:rPr>
          <w:spacing w:val="-12"/>
        </w:rPr>
        <w:t xml:space="preserve"> </w:t>
      </w:r>
      <w:r>
        <w:t>members. This is a non-profit organization, raising money through the sale of concessions,</w:t>
      </w:r>
      <w:r>
        <w:rPr>
          <w:spacing w:val="-3"/>
        </w:rPr>
        <w:t xml:space="preserve"> </w:t>
      </w:r>
      <w:r>
        <w:t>spirit wear and other fundraisers. Distribution of the funds is based on parent involvement for</w:t>
      </w:r>
      <w:r>
        <w:rPr>
          <w:spacing w:val="-11"/>
        </w:rPr>
        <w:t xml:space="preserve"> </w:t>
      </w:r>
      <w:r>
        <w:t>a team or group, giving points for volunteer time and paying out up to four times a</w:t>
      </w:r>
      <w:r>
        <w:rPr>
          <w:spacing w:val="-14"/>
        </w:rPr>
        <w:t xml:space="preserve"> </w:t>
      </w:r>
      <w:r>
        <w:t>year.</w:t>
      </w:r>
      <w:r w:rsidR="006E52F6">
        <w:t xml:space="preserve">  </w:t>
      </w:r>
      <w:r>
        <w:t>Individuals may also apply for scholarships to participate in activities to further</w:t>
      </w:r>
      <w:r>
        <w:rPr>
          <w:spacing w:val="-23"/>
        </w:rPr>
        <w:t xml:space="preserve"> </w:t>
      </w:r>
      <w:r>
        <w:t>their talents when funds are available.</w:t>
      </w:r>
    </w:p>
    <w:p w:rsidR="0020383C" w:rsidRDefault="0020383C">
      <w:pPr>
        <w:pStyle w:val="BodyText"/>
        <w:kinsoku w:val="0"/>
        <w:overflowPunct w:val="0"/>
        <w:spacing w:before="1"/>
        <w:ind w:left="0"/>
      </w:pPr>
    </w:p>
    <w:p w:rsidR="0020383C" w:rsidRDefault="0020383C" w:rsidP="006E52F6">
      <w:pPr>
        <w:jc w:val="center"/>
        <w:rPr>
          <w:rFonts w:ascii="Arial Black" w:hAnsi="Arial Black"/>
          <w:b/>
          <w:u w:val="single"/>
        </w:rPr>
      </w:pPr>
      <w:r w:rsidRPr="00951B04">
        <w:rPr>
          <w:rFonts w:ascii="Arial Black" w:hAnsi="Arial Black"/>
          <w:b/>
          <w:u w:val="single"/>
        </w:rPr>
        <w:t>ARTICLE III-BASIC POLICIES</w:t>
      </w:r>
    </w:p>
    <w:p w:rsidR="008B26B1" w:rsidRPr="00585860" w:rsidRDefault="008B26B1" w:rsidP="006E52F6">
      <w:pPr>
        <w:jc w:val="center"/>
        <w:rPr>
          <w:rFonts w:ascii="Arial Black" w:hAnsi="Arial Black"/>
          <w:b/>
          <w:sz w:val="16"/>
          <w:szCs w:val="16"/>
          <w:u w:val="single"/>
        </w:rPr>
      </w:pPr>
    </w:p>
    <w:p w:rsidR="0020383C" w:rsidRDefault="0020383C">
      <w:pPr>
        <w:pStyle w:val="BodyText"/>
        <w:kinsoku w:val="0"/>
        <w:overflowPunct w:val="0"/>
        <w:spacing w:line="275" w:lineRule="exact"/>
        <w:ind w:right="145"/>
      </w:pPr>
      <w:r>
        <w:t>The following are basic policies of the MHS Athletic</w:t>
      </w:r>
      <w:r>
        <w:rPr>
          <w:spacing w:val="-31"/>
        </w:rPr>
        <w:t xml:space="preserve"> </w:t>
      </w:r>
      <w:r>
        <w:t>Boosters:</w:t>
      </w:r>
    </w:p>
    <w:p w:rsidR="0020383C" w:rsidRDefault="0020383C" w:rsidP="00FE3A7D">
      <w:pPr>
        <w:pStyle w:val="ListParagraph"/>
        <w:numPr>
          <w:ilvl w:val="0"/>
          <w:numId w:val="4"/>
        </w:numPr>
        <w:tabs>
          <w:tab w:val="left" w:pos="840"/>
        </w:tabs>
        <w:kinsoku w:val="0"/>
        <w:overflowPunct w:val="0"/>
        <w:ind w:right="145"/>
        <w:jc w:val="both"/>
      </w:pPr>
      <w:r>
        <w:t>The organization shall be noncommercial, nonsectarian, and</w:t>
      </w:r>
      <w:r>
        <w:rPr>
          <w:spacing w:val="-4"/>
        </w:rPr>
        <w:t xml:space="preserve"> </w:t>
      </w:r>
      <w:r>
        <w:t>nonpartisan.</w:t>
      </w:r>
    </w:p>
    <w:p w:rsidR="0020383C" w:rsidRDefault="0020383C" w:rsidP="00FE3A7D">
      <w:pPr>
        <w:pStyle w:val="ListParagraph"/>
        <w:numPr>
          <w:ilvl w:val="0"/>
          <w:numId w:val="4"/>
        </w:numPr>
        <w:tabs>
          <w:tab w:val="left" w:pos="840"/>
        </w:tabs>
        <w:kinsoku w:val="0"/>
        <w:overflowPunct w:val="0"/>
        <w:ind w:right="145"/>
        <w:jc w:val="both"/>
      </w:pPr>
      <w:r>
        <w:t>The name of the organization or names of any members in their official</w:t>
      </w:r>
      <w:r>
        <w:rPr>
          <w:spacing w:val="-5"/>
        </w:rPr>
        <w:t xml:space="preserve"> </w:t>
      </w:r>
      <w:r>
        <w:t>capacities shall not be used to endorse or promote a commercial</w:t>
      </w:r>
      <w:r>
        <w:rPr>
          <w:spacing w:val="-13"/>
        </w:rPr>
        <w:t xml:space="preserve"> </w:t>
      </w:r>
      <w:r>
        <w:t>concern.</w:t>
      </w:r>
    </w:p>
    <w:p w:rsidR="0020383C" w:rsidRDefault="0020383C" w:rsidP="00FE3A7D">
      <w:pPr>
        <w:pStyle w:val="ListParagraph"/>
        <w:numPr>
          <w:ilvl w:val="0"/>
          <w:numId w:val="4"/>
        </w:numPr>
        <w:tabs>
          <w:tab w:val="left" w:pos="840"/>
        </w:tabs>
        <w:kinsoku w:val="0"/>
        <w:overflowPunct w:val="0"/>
        <w:ind w:right="160"/>
        <w:jc w:val="both"/>
      </w:pPr>
      <w:r>
        <w:t>No part of the net earnings of the organization shall insure to the benefit of, or</w:t>
      </w:r>
      <w:r>
        <w:rPr>
          <w:spacing w:val="-11"/>
        </w:rPr>
        <w:t xml:space="preserve"> </w:t>
      </w:r>
      <w:r>
        <w:t>be distributed to its members, directors, trustees, officers or other private</w:t>
      </w:r>
      <w:r>
        <w:rPr>
          <w:spacing w:val="-26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except that the organization shall be authorized and empowered to pay</w:t>
      </w:r>
      <w:r>
        <w:rPr>
          <w:spacing w:val="-11"/>
        </w:rPr>
        <w:t xml:space="preserve"> </w:t>
      </w:r>
      <w:r>
        <w:t>reasonable compensation for services rendered and to make payments and distributions</w:t>
      </w:r>
      <w:r>
        <w:rPr>
          <w:spacing w:val="-6"/>
        </w:rPr>
        <w:t xml:space="preserve"> </w:t>
      </w:r>
      <w:r>
        <w:t>in furtherance of the purposes set forth in Article II</w:t>
      </w:r>
      <w:r>
        <w:rPr>
          <w:spacing w:val="-10"/>
        </w:rPr>
        <w:t xml:space="preserve"> </w:t>
      </w:r>
      <w:r>
        <w:t>hereof.</w:t>
      </w:r>
    </w:p>
    <w:p w:rsidR="0020383C" w:rsidRDefault="0020383C" w:rsidP="00FE3A7D">
      <w:pPr>
        <w:pStyle w:val="ListParagraph"/>
        <w:numPr>
          <w:ilvl w:val="0"/>
          <w:numId w:val="4"/>
        </w:numPr>
        <w:tabs>
          <w:tab w:val="left" w:pos="840"/>
        </w:tabs>
        <w:kinsoku w:val="0"/>
        <w:overflowPunct w:val="0"/>
        <w:ind w:right="145"/>
        <w:jc w:val="both"/>
      </w:pPr>
      <w:r>
        <w:t>The organization shall remain nonprofit</w:t>
      </w:r>
      <w:r>
        <w:rPr>
          <w:spacing w:val="-6"/>
        </w:rPr>
        <w:t xml:space="preserve"> </w:t>
      </w:r>
      <w:r>
        <w:t>forever.</w:t>
      </w:r>
    </w:p>
    <w:p w:rsidR="0020383C" w:rsidRDefault="0020383C">
      <w:pPr>
        <w:pStyle w:val="BodyText"/>
        <w:kinsoku w:val="0"/>
        <w:overflowPunct w:val="0"/>
        <w:spacing w:before="2"/>
        <w:ind w:left="0"/>
      </w:pPr>
    </w:p>
    <w:p w:rsidR="0020383C" w:rsidRDefault="0020383C" w:rsidP="006E52F6">
      <w:pPr>
        <w:jc w:val="center"/>
        <w:rPr>
          <w:rFonts w:ascii="Arial Black" w:hAnsi="Arial Black"/>
          <w:b/>
          <w:u w:val="single"/>
        </w:rPr>
      </w:pPr>
      <w:r w:rsidRPr="00951B04">
        <w:rPr>
          <w:rFonts w:ascii="Arial Black" w:hAnsi="Arial Black"/>
          <w:b/>
          <w:u w:val="single"/>
        </w:rPr>
        <w:t>ARTICLE IV-OFFICE</w:t>
      </w:r>
    </w:p>
    <w:p w:rsidR="008B26B1" w:rsidRPr="00585860" w:rsidRDefault="008B26B1" w:rsidP="006E52F6">
      <w:pPr>
        <w:jc w:val="center"/>
        <w:rPr>
          <w:rFonts w:ascii="Arial Black" w:hAnsi="Arial Black"/>
          <w:b/>
          <w:sz w:val="16"/>
          <w:szCs w:val="16"/>
          <w:u w:val="single"/>
        </w:rPr>
      </w:pPr>
    </w:p>
    <w:p w:rsidR="008D709F" w:rsidRDefault="0020383C" w:rsidP="008D709F">
      <w:pPr>
        <w:pStyle w:val="BodyText"/>
        <w:kinsoku w:val="0"/>
        <w:overflowPunct w:val="0"/>
        <w:ind w:right="145"/>
        <w:jc w:val="both"/>
      </w:pPr>
      <w:r>
        <w:t>The office of this organization will be at Milford High School, 2380 S. Milford</w:t>
      </w:r>
      <w:r>
        <w:rPr>
          <w:spacing w:val="-8"/>
        </w:rPr>
        <w:t xml:space="preserve"> </w:t>
      </w:r>
      <w:r>
        <w:t>Road, Highland, MI  48357. Attn: Milford High School Athletic</w:t>
      </w:r>
      <w:r>
        <w:rPr>
          <w:spacing w:val="-6"/>
        </w:rPr>
        <w:t xml:space="preserve"> </w:t>
      </w:r>
      <w:r>
        <w:t>Boosters</w:t>
      </w:r>
    </w:p>
    <w:p w:rsidR="008D709F" w:rsidRDefault="008D709F" w:rsidP="008D709F">
      <w:pPr>
        <w:pStyle w:val="BodyText"/>
        <w:kinsoku w:val="0"/>
        <w:overflowPunct w:val="0"/>
        <w:ind w:right="145"/>
        <w:jc w:val="both"/>
      </w:pPr>
    </w:p>
    <w:p w:rsidR="0020383C" w:rsidRDefault="0020383C" w:rsidP="00951B04">
      <w:pPr>
        <w:jc w:val="center"/>
        <w:rPr>
          <w:rFonts w:ascii="Arial Black" w:hAnsi="Arial Black"/>
          <w:b/>
          <w:u w:val="single"/>
        </w:rPr>
      </w:pPr>
      <w:r w:rsidRPr="00951B04">
        <w:rPr>
          <w:rFonts w:ascii="Arial Black" w:hAnsi="Arial Black"/>
          <w:b/>
          <w:u w:val="single"/>
        </w:rPr>
        <w:t>ARTICLE V-MEMBERSHIP</w:t>
      </w:r>
    </w:p>
    <w:p w:rsidR="008B26B1" w:rsidRPr="00585860" w:rsidRDefault="008B26B1" w:rsidP="00951B04">
      <w:pPr>
        <w:jc w:val="center"/>
        <w:rPr>
          <w:rFonts w:ascii="Arial Black" w:hAnsi="Arial Black"/>
          <w:b/>
          <w:sz w:val="16"/>
          <w:szCs w:val="16"/>
          <w:u w:val="single"/>
        </w:rPr>
      </w:pPr>
    </w:p>
    <w:p w:rsidR="0020383C" w:rsidRDefault="0020383C" w:rsidP="00FE3A7D">
      <w:pPr>
        <w:pStyle w:val="BodyText"/>
        <w:kinsoku w:val="0"/>
        <w:overflowPunct w:val="0"/>
        <w:ind w:right="300"/>
        <w:jc w:val="both"/>
      </w:pPr>
      <w:r>
        <w:rPr>
          <w:b/>
          <w:bCs/>
        </w:rPr>
        <w:t>Section 1</w:t>
      </w:r>
      <w:r>
        <w:t>. Membership in the organization shall be granted to all persons who are</w:t>
      </w:r>
      <w:r>
        <w:rPr>
          <w:spacing w:val="-15"/>
        </w:rPr>
        <w:t xml:space="preserve"> </w:t>
      </w:r>
      <w:r>
        <w:t>over 18 years of age upon payment of dues without regard to race, color, creed and</w:t>
      </w:r>
      <w:r>
        <w:rPr>
          <w:spacing w:val="-17"/>
        </w:rPr>
        <w:t xml:space="preserve"> </w:t>
      </w:r>
      <w:r>
        <w:t>national origin.</w:t>
      </w:r>
    </w:p>
    <w:p w:rsidR="0020383C" w:rsidRDefault="0020383C" w:rsidP="00FE3A7D">
      <w:pPr>
        <w:pStyle w:val="BodyText"/>
        <w:kinsoku w:val="0"/>
        <w:overflowPunct w:val="0"/>
        <w:ind w:left="0"/>
        <w:jc w:val="both"/>
      </w:pPr>
    </w:p>
    <w:p w:rsidR="0020383C" w:rsidRDefault="0020383C" w:rsidP="00FE3A7D">
      <w:pPr>
        <w:pStyle w:val="BodyText"/>
        <w:kinsoku w:val="0"/>
        <w:overflowPunct w:val="0"/>
        <w:ind w:right="300"/>
        <w:jc w:val="both"/>
      </w:pPr>
      <w:r>
        <w:rPr>
          <w:b/>
          <w:bCs/>
        </w:rPr>
        <w:t xml:space="preserve">Section 2. </w:t>
      </w:r>
      <w:r>
        <w:t>Staff of Milford High School may hold positions of liaison advisors as</w:t>
      </w:r>
      <w:r>
        <w:rPr>
          <w:spacing w:val="-27"/>
        </w:rPr>
        <w:t xml:space="preserve"> </w:t>
      </w:r>
      <w:r>
        <w:t>well as active membership.   Milford High School staff shall not hold elected</w:t>
      </w:r>
      <w:r>
        <w:rPr>
          <w:spacing w:val="-6"/>
        </w:rPr>
        <w:t xml:space="preserve"> </w:t>
      </w:r>
      <w:r>
        <w:t>offices.</w:t>
      </w:r>
    </w:p>
    <w:p w:rsidR="0020383C" w:rsidRDefault="0020383C" w:rsidP="00FE3A7D">
      <w:pPr>
        <w:pStyle w:val="BodyText"/>
        <w:kinsoku w:val="0"/>
        <w:overflowPunct w:val="0"/>
        <w:ind w:left="0"/>
        <w:jc w:val="both"/>
      </w:pPr>
    </w:p>
    <w:p w:rsidR="0020383C" w:rsidRDefault="0020383C" w:rsidP="00FE3A7D">
      <w:pPr>
        <w:pStyle w:val="BodyText"/>
        <w:kinsoku w:val="0"/>
        <w:overflowPunct w:val="0"/>
        <w:ind w:right="698"/>
        <w:jc w:val="both"/>
      </w:pPr>
      <w:r>
        <w:rPr>
          <w:b/>
          <w:bCs/>
        </w:rPr>
        <w:t xml:space="preserve">Section 3. </w:t>
      </w:r>
      <w:r>
        <w:t>One student of Milford High School may be extended a liaison</w:t>
      </w:r>
      <w:r>
        <w:rPr>
          <w:spacing w:val="-7"/>
        </w:rPr>
        <w:t xml:space="preserve"> </w:t>
      </w:r>
      <w:r>
        <w:t>advisor membership that has been confirmed by a two-thirds majority vote of the</w:t>
      </w:r>
      <w:r>
        <w:rPr>
          <w:spacing w:val="-14"/>
        </w:rPr>
        <w:t xml:space="preserve"> </w:t>
      </w:r>
      <w:r>
        <w:t>Executive Board.</w:t>
      </w:r>
    </w:p>
    <w:p w:rsidR="0020383C" w:rsidRDefault="0020383C" w:rsidP="00FE3A7D">
      <w:pPr>
        <w:pStyle w:val="BodyText"/>
        <w:kinsoku w:val="0"/>
        <w:overflowPunct w:val="0"/>
        <w:ind w:left="0"/>
        <w:jc w:val="both"/>
      </w:pPr>
    </w:p>
    <w:p w:rsidR="0020383C" w:rsidRDefault="0020383C">
      <w:pPr>
        <w:pStyle w:val="BodyText"/>
        <w:kinsoku w:val="0"/>
        <w:overflowPunct w:val="0"/>
        <w:spacing w:before="2"/>
        <w:ind w:left="0"/>
      </w:pPr>
    </w:p>
    <w:p w:rsidR="0020383C" w:rsidRDefault="0020383C" w:rsidP="006E52F6">
      <w:pPr>
        <w:jc w:val="center"/>
        <w:rPr>
          <w:rFonts w:ascii="Arial Black" w:hAnsi="Arial Black"/>
          <w:b/>
          <w:u w:val="single"/>
        </w:rPr>
      </w:pPr>
      <w:r w:rsidRPr="00951B04">
        <w:rPr>
          <w:rFonts w:ascii="Arial Black" w:hAnsi="Arial Black"/>
          <w:b/>
          <w:u w:val="single"/>
        </w:rPr>
        <w:t>ARTICLE VI-FISCAL YEAR</w:t>
      </w:r>
    </w:p>
    <w:p w:rsidR="008B26B1" w:rsidRPr="00585860" w:rsidRDefault="008B26B1" w:rsidP="006E52F6">
      <w:pPr>
        <w:jc w:val="center"/>
        <w:rPr>
          <w:b/>
          <w:sz w:val="16"/>
          <w:szCs w:val="16"/>
          <w:u w:val="single"/>
        </w:rPr>
      </w:pPr>
    </w:p>
    <w:p w:rsidR="0020383C" w:rsidRDefault="0020383C" w:rsidP="00FE3A7D">
      <w:pPr>
        <w:pStyle w:val="BodyText"/>
        <w:kinsoku w:val="0"/>
        <w:overflowPunct w:val="0"/>
        <w:spacing w:before="19" w:line="276" w:lineRule="exact"/>
        <w:ind w:right="31"/>
        <w:jc w:val="both"/>
      </w:pPr>
      <w:r>
        <w:t>The fiscal year of the Milford High School Athletic Boosters shall begin on September</w:t>
      </w:r>
      <w:r>
        <w:rPr>
          <w:spacing w:val="-10"/>
        </w:rPr>
        <w:t xml:space="preserve"> </w:t>
      </w:r>
      <w:r>
        <w:t>1</w:t>
      </w:r>
      <w:r w:rsidR="00C1505A" w:rsidRPr="00C1505A">
        <w:rPr>
          <w:vertAlign w:val="superscript"/>
        </w:rPr>
        <w:t>st</w:t>
      </w:r>
      <w:r w:rsidR="00C1505A">
        <w:t xml:space="preserve"> </w:t>
      </w:r>
      <w:r>
        <w:t>and end on the following August</w:t>
      </w:r>
      <w:r>
        <w:rPr>
          <w:spacing w:val="-2"/>
        </w:rPr>
        <w:t xml:space="preserve"> </w:t>
      </w:r>
      <w:r w:rsidR="00C1505A">
        <w:t>31</w:t>
      </w:r>
      <w:r w:rsidR="00C1505A" w:rsidRPr="00C1505A">
        <w:rPr>
          <w:vertAlign w:val="superscript"/>
        </w:rPr>
        <w:t>st</w:t>
      </w:r>
      <w:r w:rsidR="00C1505A">
        <w:t>.</w:t>
      </w:r>
    </w:p>
    <w:p w:rsidR="0020383C" w:rsidRDefault="0020383C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:rsidR="0020383C" w:rsidRDefault="0020383C" w:rsidP="006E52F6">
      <w:pPr>
        <w:jc w:val="center"/>
        <w:rPr>
          <w:rFonts w:ascii="Arial Black" w:hAnsi="Arial Black"/>
          <w:b/>
          <w:u w:val="single"/>
        </w:rPr>
      </w:pPr>
      <w:r w:rsidRPr="00951B04">
        <w:rPr>
          <w:rFonts w:ascii="Arial Black" w:hAnsi="Arial Black"/>
          <w:b/>
          <w:u w:val="single"/>
        </w:rPr>
        <w:t>ARTICLE VII_OFFICERS, DUTIES AND EXECUTIVE BOARD</w:t>
      </w:r>
    </w:p>
    <w:p w:rsidR="008B26B1" w:rsidRPr="00585860" w:rsidRDefault="008B26B1" w:rsidP="006E52F6">
      <w:pPr>
        <w:jc w:val="center"/>
        <w:rPr>
          <w:rFonts w:ascii="Arial Black" w:hAnsi="Arial Black"/>
          <w:b/>
          <w:sz w:val="16"/>
          <w:szCs w:val="16"/>
          <w:u w:val="single"/>
        </w:rPr>
      </w:pPr>
    </w:p>
    <w:p w:rsidR="0020383C" w:rsidRDefault="0020383C">
      <w:pPr>
        <w:pStyle w:val="BodyText"/>
        <w:kinsoku w:val="0"/>
        <w:overflowPunct w:val="0"/>
        <w:spacing w:line="275" w:lineRule="exact"/>
        <w:ind w:right="145"/>
      </w:pPr>
      <w:r>
        <w:rPr>
          <w:b/>
          <w:bCs/>
        </w:rPr>
        <w:t>Section 1.   The President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shall</w:t>
      </w:r>
      <w:r>
        <w:t>:</w:t>
      </w:r>
    </w:p>
    <w:p w:rsidR="0020383C" w:rsidRDefault="0020383C">
      <w:pPr>
        <w:pStyle w:val="ListParagraph"/>
        <w:numPr>
          <w:ilvl w:val="0"/>
          <w:numId w:val="3"/>
        </w:numPr>
        <w:tabs>
          <w:tab w:val="left" w:pos="840"/>
        </w:tabs>
        <w:kinsoku w:val="0"/>
        <w:overflowPunct w:val="0"/>
        <w:ind w:right="145"/>
      </w:pPr>
      <w:r>
        <w:t>Preside at all monthly Booster meetings and Executive Board</w:t>
      </w:r>
      <w:r>
        <w:rPr>
          <w:spacing w:val="-11"/>
        </w:rPr>
        <w:t xml:space="preserve"> </w:t>
      </w:r>
      <w:r>
        <w:t>meetings.</w:t>
      </w:r>
    </w:p>
    <w:p w:rsidR="0020383C" w:rsidRDefault="0020383C">
      <w:pPr>
        <w:pStyle w:val="ListParagraph"/>
        <w:numPr>
          <w:ilvl w:val="0"/>
          <w:numId w:val="3"/>
        </w:numPr>
        <w:tabs>
          <w:tab w:val="left" w:pos="840"/>
        </w:tabs>
        <w:kinsoku w:val="0"/>
        <w:overflowPunct w:val="0"/>
        <w:ind w:right="431"/>
        <w:rPr>
          <w:color w:val="000000"/>
        </w:rPr>
      </w:pPr>
      <w:r>
        <w:t>Appoint with the approval of the Executive Board the chairman on all</w:t>
      </w:r>
      <w:r>
        <w:rPr>
          <w:spacing w:val="-7"/>
        </w:rPr>
        <w:t xml:space="preserve"> </w:t>
      </w:r>
      <w:r>
        <w:t xml:space="preserve">standing committees. The committee chairs for Concessions, Volunteers, </w:t>
      </w:r>
      <w:r w:rsidRPr="00FE3A7D">
        <w:t>Points</w:t>
      </w:r>
      <w:r w:rsidRPr="00FE3A7D">
        <w:rPr>
          <w:spacing w:val="-7"/>
        </w:rPr>
        <w:t xml:space="preserve"> </w:t>
      </w:r>
      <w:r w:rsidRPr="00FE3A7D">
        <w:t>and</w:t>
      </w:r>
      <w:r>
        <w:rPr>
          <w:color w:val="000000"/>
        </w:rPr>
        <w:t xml:space="preserve"> Membership will be given voting rights on the Executive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Board.</w:t>
      </w:r>
    </w:p>
    <w:p w:rsidR="0020383C" w:rsidRDefault="0020383C">
      <w:pPr>
        <w:pStyle w:val="BodyText"/>
        <w:kinsoku w:val="0"/>
        <w:overflowPunct w:val="0"/>
        <w:spacing w:before="2"/>
        <w:ind w:left="0"/>
      </w:pPr>
    </w:p>
    <w:p w:rsidR="0020383C" w:rsidRDefault="0020383C">
      <w:pPr>
        <w:pStyle w:val="Heading1"/>
        <w:kinsoku w:val="0"/>
        <w:overflowPunct w:val="0"/>
        <w:spacing w:line="275" w:lineRule="exact"/>
        <w:ind w:left="119" w:right="145"/>
        <w:rPr>
          <w:b w:val="0"/>
          <w:bCs w:val="0"/>
          <w:u w:val="none"/>
        </w:rPr>
      </w:pPr>
      <w:r>
        <w:rPr>
          <w:u w:val="none"/>
        </w:rPr>
        <w:t>Section 2.   The Vice President</w:t>
      </w:r>
      <w:r>
        <w:rPr>
          <w:spacing w:val="-5"/>
          <w:u w:val="none"/>
        </w:rPr>
        <w:t xml:space="preserve"> </w:t>
      </w:r>
      <w:r>
        <w:rPr>
          <w:u w:val="none"/>
        </w:rPr>
        <w:t>shall:</w:t>
      </w:r>
    </w:p>
    <w:p w:rsidR="0020383C" w:rsidRDefault="0020383C">
      <w:pPr>
        <w:pStyle w:val="ListParagraph"/>
        <w:numPr>
          <w:ilvl w:val="0"/>
          <w:numId w:val="2"/>
        </w:numPr>
        <w:tabs>
          <w:tab w:val="left" w:pos="886"/>
        </w:tabs>
        <w:kinsoku w:val="0"/>
        <w:overflowPunct w:val="0"/>
        <w:spacing w:line="274" w:lineRule="exact"/>
        <w:ind w:hanging="405"/>
      </w:pPr>
      <w:r>
        <w:t>Perform duties of the President in the absence of the</w:t>
      </w:r>
      <w:r>
        <w:rPr>
          <w:spacing w:val="-7"/>
        </w:rPr>
        <w:t xml:space="preserve"> </w:t>
      </w:r>
      <w:r>
        <w:t>President.</w:t>
      </w:r>
    </w:p>
    <w:p w:rsidR="0020383C" w:rsidRDefault="0020383C">
      <w:pPr>
        <w:pStyle w:val="ListParagraph"/>
        <w:numPr>
          <w:ilvl w:val="0"/>
          <w:numId w:val="2"/>
        </w:numPr>
        <w:tabs>
          <w:tab w:val="left" w:pos="886"/>
        </w:tabs>
        <w:kinsoku w:val="0"/>
        <w:overflowPunct w:val="0"/>
        <w:spacing w:line="275" w:lineRule="exact"/>
        <w:ind w:hanging="405"/>
      </w:pPr>
      <w:r>
        <w:t>Manage Spirit</w:t>
      </w:r>
      <w:r>
        <w:rPr>
          <w:spacing w:val="-1"/>
        </w:rPr>
        <w:t xml:space="preserve"> </w:t>
      </w:r>
      <w:r>
        <w:t>Wear.</w:t>
      </w:r>
    </w:p>
    <w:p w:rsidR="0020383C" w:rsidRDefault="0020383C">
      <w:pPr>
        <w:pStyle w:val="BodyText"/>
        <w:kinsoku w:val="0"/>
        <w:overflowPunct w:val="0"/>
        <w:spacing w:before="2"/>
        <w:ind w:left="0"/>
      </w:pPr>
    </w:p>
    <w:p w:rsidR="0020383C" w:rsidRDefault="0020383C">
      <w:pPr>
        <w:pStyle w:val="Heading1"/>
        <w:kinsoku w:val="0"/>
        <w:overflowPunct w:val="0"/>
        <w:spacing w:line="275" w:lineRule="exact"/>
        <w:ind w:left="119" w:right="145"/>
        <w:rPr>
          <w:b w:val="0"/>
          <w:bCs w:val="0"/>
          <w:u w:val="none"/>
        </w:rPr>
      </w:pPr>
      <w:r>
        <w:rPr>
          <w:u w:val="none"/>
        </w:rPr>
        <w:t>Section 3.   The Secretary</w:t>
      </w:r>
      <w:r>
        <w:rPr>
          <w:spacing w:val="-6"/>
          <w:u w:val="none"/>
        </w:rPr>
        <w:t xml:space="preserve"> </w:t>
      </w:r>
      <w:r>
        <w:rPr>
          <w:u w:val="none"/>
        </w:rPr>
        <w:t>shall:</w:t>
      </w:r>
    </w:p>
    <w:p w:rsidR="0020383C" w:rsidRDefault="0020383C">
      <w:pPr>
        <w:pStyle w:val="ListParagraph"/>
        <w:numPr>
          <w:ilvl w:val="1"/>
          <w:numId w:val="2"/>
        </w:numPr>
        <w:tabs>
          <w:tab w:val="left" w:pos="946"/>
        </w:tabs>
        <w:kinsoku w:val="0"/>
        <w:overflowPunct w:val="0"/>
        <w:ind w:right="286" w:hanging="405"/>
      </w:pPr>
      <w:r>
        <w:t>Keep accurate minutes of all business transacted and membership attendance</w:t>
      </w:r>
      <w:r>
        <w:rPr>
          <w:spacing w:val="-9"/>
        </w:rPr>
        <w:t xml:space="preserve"> </w:t>
      </w:r>
      <w:r>
        <w:t>at each regular or special</w:t>
      </w:r>
      <w:r>
        <w:rPr>
          <w:spacing w:val="-5"/>
        </w:rPr>
        <w:t xml:space="preserve"> </w:t>
      </w:r>
      <w:r>
        <w:t>meeting.</w:t>
      </w:r>
    </w:p>
    <w:p w:rsidR="0020383C" w:rsidRDefault="0020383C">
      <w:pPr>
        <w:pStyle w:val="ListParagraph"/>
        <w:numPr>
          <w:ilvl w:val="1"/>
          <w:numId w:val="2"/>
        </w:numPr>
        <w:tabs>
          <w:tab w:val="left" w:pos="946"/>
        </w:tabs>
        <w:kinsoku w:val="0"/>
        <w:overflowPunct w:val="0"/>
        <w:ind w:hanging="405"/>
      </w:pPr>
      <w:r>
        <w:t>Responsible for the election of officers.</w:t>
      </w:r>
    </w:p>
    <w:p w:rsidR="0020383C" w:rsidRDefault="0020383C">
      <w:pPr>
        <w:pStyle w:val="ListParagraph"/>
        <w:numPr>
          <w:ilvl w:val="1"/>
          <w:numId w:val="2"/>
        </w:numPr>
        <w:tabs>
          <w:tab w:val="left" w:pos="946"/>
        </w:tabs>
        <w:kinsoku w:val="0"/>
        <w:overflowPunct w:val="0"/>
        <w:ind w:hanging="405"/>
      </w:pPr>
      <w:r>
        <w:t>Handle all correspondence for the</w:t>
      </w:r>
      <w:r>
        <w:rPr>
          <w:spacing w:val="-2"/>
        </w:rPr>
        <w:t xml:space="preserve"> </w:t>
      </w:r>
      <w:r>
        <w:t>organization.</w:t>
      </w:r>
    </w:p>
    <w:p w:rsidR="0020383C" w:rsidRDefault="0020383C">
      <w:pPr>
        <w:pStyle w:val="BodyText"/>
        <w:kinsoku w:val="0"/>
        <w:overflowPunct w:val="0"/>
        <w:spacing w:before="2"/>
        <w:ind w:left="0"/>
      </w:pPr>
    </w:p>
    <w:p w:rsidR="0020383C" w:rsidRDefault="0020383C">
      <w:pPr>
        <w:pStyle w:val="Heading1"/>
        <w:kinsoku w:val="0"/>
        <w:overflowPunct w:val="0"/>
        <w:spacing w:line="275" w:lineRule="exact"/>
        <w:ind w:left="119" w:right="145"/>
        <w:rPr>
          <w:b w:val="0"/>
          <w:bCs w:val="0"/>
          <w:u w:val="none"/>
        </w:rPr>
      </w:pPr>
      <w:r>
        <w:rPr>
          <w:u w:val="none"/>
        </w:rPr>
        <w:t>Section 4.   The Treasurer</w:t>
      </w:r>
      <w:r>
        <w:rPr>
          <w:spacing w:val="-4"/>
          <w:u w:val="none"/>
        </w:rPr>
        <w:t xml:space="preserve"> </w:t>
      </w:r>
      <w:r>
        <w:rPr>
          <w:u w:val="none"/>
        </w:rPr>
        <w:t>shall:</w:t>
      </w:r>
    </w:p>
    <w:p w:rsidR="0020383C" w:rsidRDefault="0020383C">
      <w:pPr>
        <w:pStyle w:val="ListParagraph"/>
        <w:numPr>
          <w:ilvl w:val="2"/>
          <w:numId w:val="2"/>
        </w:numPr>
        <w:tabs>
          <w:tab w:val="left" w:pos="1007"/>
        </w:tabs>
        <w:kinsoku w:val="0"/>
        <w:overflowPunct w:val="0"/>
        <w:ind w:right="858" w:hanging="420"/>
      </w:pPr>
      <w:r>
        <w:t>Receive all organizational money and pay bills as approved by budget</w:t>
      </w:r>
      <w:r>
        <w:rPr>
          <w:spacing w:val="-14"/>
        </w:rPr>
        <w:t xml:space="preserve"> </w:t>
      </w:r>
      <w:r>
        <w:t>or Executive Board.</w:t>
      </w:r>
    </w:p>
    <w:p w:rsidR="0020383C" w:rsidRDefault="0020383C">
      <w:pPr>
        <w:pStyle w:val="BodyText"/>
        <w:kinsoku w:val="0"/>
        <w:overflowPunct w:val="0"/>
        <w:spacing w:before="2"/>
        <w:ind w:left="0"/>
      </w:pPr>
    </w:p>
    <w:p w:rsidR="0020383C" w:rsidRDefault="0020383C">
      <w:pPr>
        <w:pStyle w:val="Heading1"/>
        <w:kinsoku w:val="0"/>
        <w:overflowPunct w:val="0"/>
        <w:spacing w:line="275" w:lineRule="exact"/>
        <w:ind w:left="119" w:right="145"/>
        <w:rPr>
          <w:b w:val="0"/>
          <w:bCs w:val="0"/>
          <w:u w:val="none"/>
        </w:rPr>
      </w:pPr>
      <w:r>
        <w:rPr>
          <w:u w:val="none"/>
        </w:rPr>
        <w:t>Section 5.   The Executive Board shall consist</w:t>
      </w:r>
      <w:r>
        <w:rPr>
          <w:spacing w:val="-6"/>
          <w:u w:val="none"/>
        </w:rPr>
        <w:t xml:space="preserve"> </w:t>
      </w:r>
      <w:r>
        <w:rPr>
          <w:u w:val="none"/>
        </w:rPr>
        <w:t>of:</w:t>
      </w:r>
    </w:p>
    <w:p w:rsidR="0020383C" w:rsidRDefault="0020383C">
      <w:pPr>
        <w:pStyle w:val="ListParagraph"/>
        <w:numPr>
          <w:ilvl w:val="0"/>
          <w:numId w:val="1"/>
        </w:numPr>
        <w:tabs>
          <w:tab w:val="left" w:pos="1080"/>
        </w:tabs>
        <w:kinsoku w:val="0"/>
        <w:overflowPunct w:val="0"/>
        <w:spacing w:line="275" w:lineRule="exact"/>
      </w:pPr>
      <w:r>
        <w:t>President, Vice President, Treasurer and</w:t>
      </w:r>
      <w:r>
        <w:rPr>
          <w:spacing w:val="-6"/>
        </w:rPr>
        <w:t xml:space="preserve"> </w:t>
      </w:r>
      <w:r>
        <w:t>Secretary.</w:t>
      </w:r>
    </w:p>
    <w:p w:rsidR="0020383C" w:rsidRDefault="0020383C">
      <w:pPr>
        <w:pStyle w:val="ListParagraph"/>
        <w:numPr>
          <w:ilvl w:val="0"/>
          <w:numId w:val="1"/>
        </w:numPr>
        <w:tabs>
          <w:tab w:val="left" w:pos="1080"/>
        </w:tabs>
        <w:kinsoku w:val="0"/>
        <w:overflowPunct w:val="0"/>
        <w:ind w:right="390"/>
      </w:pPr>
      <w:r>
        <w:t>The Executive Board will be responsible for preparing and submitting</w:t>
      </w:r>
      <w:r>
        <w:rPr>
          <w:spacing w:val="-7"/>
        </w:rPr>
        <w:t xml:space="preserve"> </w:t>
      </w:r>
      <w:r>
        <w:t>yearly reports required for non-profit</w:t>
      </w:r>
      <w:r>
        <w:rPr>
          <w:spacing w:val="-6"/>
        </w:rPr>
        <w:t xml:space="preserve"> </w:t>
      </w:r>
      <w:r>
        <w:t>status.</w:t>
      </w:r>
    </w:p>
    <w:p w:rsidR="0020383C" w:rsidRDefault="0020383C">
      <w:pPr>
        <w:pStyle w:val="BodyText"/>
        <w:kinsoku w:val="0"/>
        <w:overflowPunct w:val="0"/>
        <w:ind w:left="0"/>
      </w:pPr>
    </w:p>
    <w:p w:rsidR="00C1505A" w:rsidRDefault="0020383C" w:rsidP="00C1505A">
      <w:pPr>
        <w:pStyle w:val="BodyText"/>
        <w:kinsoku w:val="0"/>
        <w:overflowPunct w:val="0"/>
        <w:ind w:right="145"/>
        <w:jc w:val="both"/>
      </w:pPr>
      <w:r>
        <w:rPr>
          <w:b/>
          <w:bCs/>
        </w:rPr>
        <w:t xml:space="preserve">Section 6. </w:t>
      </w:r>
      <w:r>
        <w:t>In the absence of the President, the chair will be filled by the</w:t>
      </w:r>
      <w:r>
        <w:rPr>
          <w:spacing w:val="-20"/>
        </w:rPr>
        <w:t xml:space="preserve"> </w:t>
      </w:r>
      <w:r>
        <w:t>Vice-President. All other offices and trustee positions shall be filled temporarily or for the remainder</w:t>
      </w:r>
      <w:r>
        <w:rPr>
          <w:spacing w:val="-14"/>
        </w:rPr>
        <w:t xml:space="preserve"> </w:t>
      </w:r>
      <w:r>
        <w:t>of the term by the Executive</w:t>
      </w:r>
      <w:r>
        <w:rPr>
          <w:spacing w:val="-4"/>
        </w:rPr>
        <w:t xml:space="preserve"> </w:t>
      </w:r>
      <w:r>
        <w:t>Board.</w:t>
      </w:r>
    </w:p>
    <w:p w:rsidR="00C1505A" w:rsidRDefault="00C1505A" w:rsidP="00C1505A">
      <w:pPr>
        <w:pStyle w:val="BodyText"/>
        <w:kinsoku w:val="0"/>
        <w:overflowPunct w:val="0"/>
        <w:ind w:right="145"/>
        <w:jc w:val="both"/>
        <w:rPr>
          <w:b/>
          <w:bCs/>
        </w:rPr>
      </w:pPr>
    </w:p>
    <w:p w:rsidR="0020383C" w:rsidRDefault="0020383C" w:rsidP="00C1505A">
      <w:pPr>
        <w:pStyle w:val="BodyText"/>
        <w:kinsoku w:val="0"/>
        <w:overflowPunct w:val="0"/>
        <w:ind w:right="145"/>
        <w:jc w:val="both"/>
      </w:pPr>
      <w:r>
        <w:rPr>
          <w:b/>
          <w:bCs/>
        </w:rPr>
        <w:t xml:space="preserve">Section 7.   </w:t>
      </w:r>
      <w:r>
        <w:t>The President shall vote only in case of a</w:t>
      </w:r>
      <w:r>
        <w:rPr>
          <w:spacing w:val="-1"/>
        </w:rPr>
        <w:t xml:space="preserve"> </w:t>
      </w:r>
      <w:r>
        <w:t>tie.</w:t>
      </w:r>
    </w:p>
    <w:p w:rsidR="0020383C" w:rsidRDefault="0020383C">
      <w:pPr>
        <w:pStyle w:val="BodyText"/>
        <w:kinsoku w:val="0"/>
        <w:overflowPunct w:val="0"/>
        <w:ind w:left="0"/>
      </w:pPr>
    </w:p>
    <w:p w:rsidR="0020383C" w:rsidRDefault="0020383C" w:rsidP="00FE3A7D">
      <w:pPr>
        <w:pStyle w:val="BodyText"/>
        <w:kinsoku w:val="0"/>
        <w:overflowPunct w:val="0"/>
        <w:ind w:right="145"/>
        <w:jc w:val="both"/>
      </w:pPr>
      <w:r>
        <w:rPr>
          <w:b/>
          <w:bCs/>
        </w:rPr>
        <w:t>Section 8</w:t>
      </w:r>
      <w:r>
        <w:t>. A quorum is to consist of three Executive Committee members and</w:t>
      </w:r>
      <w:r>
        <w:rPr>
          <w:spacing w:val="-6"/>
        </w:rPr>
        <w:t xml:space="preserve"> </w:t>
      </w:r>
      <w:r>
        <w:t>two Members at large totaling five</w:t>
      </w:r>
      <w:r>
        <w:rPr>
          <w:spacing w:val="-6"/>
        </w:rPr>
        <w:t xml:space="preserve"> </w:t>
      </w:r>
      <w:r>
        <w:t>(5).</w:t>
      </w:r>
    </w:p>
    <w:p w:rsidR="0020383C" w:rsidRDefault="0020383C">
      <w:pPr>
        <w:pStyle w:val="BodyText"/>
        <w:kinsoku w:val="0"/>
        <w:overflowPunct w:val="0"/>
        <w:ind w:left="0"/>
      </w:pPr>
    </w:p>
    <w:p w:rsidR="0020383C" w:rsidRDefault="0020383C" w:rsidP="00FE3A7D">
      <w:pPr>
        <w:pStyle w:val="BodyText"/>
        <w:kinsoku w:val="0"/>
        <w:overflowPunct w:val="0"/>
        <w:ind w:right="300"/>
        <w:jc w:val="both"/>
      </w:pPr>
      <w:r>
        <w:rPr>
          <w:b/>
          <w:bCs/>
        </w:rPr>
        <w:t xml:space="preserve">Section 9.  </w:t>
      </w:r>
      <w:r>
        <w:t>An officer or member may be removed by the Executive</w:t>
      </w:r>
      <w:r>
        <w:rPr>
          <w:spacing w:val="-5"/>
        </w:rPr>
        <w:t xml:space="preserve"> </w:t>
      </w:r>
      <w:r>
        <w:t>Committee whenever in its judgment the best interests of the Booster Club will be served</w:t>
      </w:r>
      <w:r>
        <w:rPr>
          <w:spacing w:val="-18"/>
        </w:rPr>
        <w:t xml:space="preserve"> </w:t>
      </w:r>
      <w:r>
        <w:t>thereby.</w:t>
      </w:r>
    </w:p>
    <w:p w:rsidR="0020383C" w:rsidRDefault="0020383C" w:rsidP="00FE3A7D">
      <w:pPr>
        <w:pStyle w:val="BodyText"/>
        <w:kinsoku w:val="0"/>
        <w:overflowPunct w:val="0"/>
        <w:ind w:left="0"/>
        <w:jc w:val="both"/>
      </w:pPr>
    </w:p>
    <w:p w:rsidR="0020383C" w:rsidRDefault="0020383C" w:rsidP="00FE3A7D">
      <w:pPr>
        <w:pStyle w:val="BodyText"/>
        <w:kinsoku w:val="0"/>
        <w:overflowPunct w:val="0"/>
        <w:ind w:right="31"/>
        <w:jc w:val="both"/>
      </w:pPr>
      <w:r>
        <w:rPr>
          <w:b/>
          <w:bCs/>
        </w:rPr>
        <w:t xml:space="preserve">Section 10. </w:t>
      </w:r>
      <w:r>
        <w:t>The committee chairs appointed by the Executive Board for the</w:t>
      </w:r>
      <w:r>
        <w:rPr>
          <w:spacing w:val="-7"/>
        </w:rPr>
        <w:t xml:space="preserve"> </w:t>
      </w:r>
      <w:r>
        <w:t>Concession, Volunteer, and Membership committees shall be voting members of the Executive</w:t>
      </w:r>
      <w:r>
        <w:rPr>
          <w:spacing w:val="-18"/>
        </w:rPr>
        <w:t xml:space="preserve"> </w:t>
      </w:r>
      <w:r>
        <w:t>Board.</w:t>
      </w:r>
    </w:p>
    <w:p w:rsidR="0020383C" w:rsidRDefault="0020383C">
      <w:pPr>
        <w:pStyle w:val="BodyText"/>
        <w:kinsoku w:val="0"/>
        <w:overflowPunct w:val="0"/>
        <w:spacing w:before="2"/>
        <w:ind w:left="0"/>
      </w:pPr>
    </w:p>
    <w:p w:rsidR="0020383C" w:rsidRDefault="0020383C" w:rsidP="006E52F6">
      <w:pPr>
        <w:jc w:val="center"/>
        <w:rPr>
          <w:rFonts w:ascii="Arial Black" w:hAnsi="Arial Black"/>
          <w:b/>
          <w:u w:val="single"/>
        </w:rPr>
      </w:pPr>
      <w:r w:rsidRPr="00951B04">
        <w:rPr>
          <w:rFonts w:ascii="Arial Black" w:hAnsi="Arial Black"/>
          <w:b/>
          <w:u w:val="single"/>
        </w:rPr>
        <w:t>ARTICLE VIII ELECTIONS</w:t>
      </w:r>
    </w:p>
    <w:p w:rsidR="008B26B1" w:rsidRPr="00585860" w:rsidRDefault="008B26B1" w:rsidP="006E52F6">
      <w:pPr>
        <w:jc w:val="center"/>
        <w:rPr>
          <w:rFonts w:ascii="Arial Black" w:hAnsi="Arial Black"/>
          <w:b/>
          <w:sz w:val="16"/>
          <w:szCs w:val="16"/>
          <w:u w:val="single"/>
        </w:rPr>
      </w:pPr>
    </w:p>
    <w:p w:rsidR="0020383C" w:rsidRDefault="0020383C" w:rsidP="00FE3A7D">
      <w:pPr>
        <w:pStyle w:val="BodyText"/>
        <w:kinsoku w:val="0"/>
        <w:overflowPunct w:val="0"/>
        <w:ind w:right="145"/>
        <w:jc w:val="both"/>
      </w:pPr>
      <w:r>
        <w:rPr>
          <w:b/>
          <w:bCs/>
        </w:rPr>
        <w:t>Section 1</w:t>
      </w:r>
      <w:r>
        <w:t>. The President shall appoint a nominating committee of four (4) members</w:t>
      </w:r>
      <w:r>
        <w:rPr>
          <w:spacing w:val="-13"/>
        </w:rPr>
        <w:t xml:space="preserve"> </w:t>
      </w:r>
      <w:r>
        <w:t>at The April meeting for the purpose of submitting candidates for office and</w:t>
      </w:r>
      <w:r>
        <w:rPr>
          <w:spacing w:val="-6"/>
        </w:rPr>
        <w:t xml:space="preserve"> </w:t>
      </w:r>
      <w:r>
        <w:t>trustee Positions at the May meeting.  The Secretary shall chair the nominating</w:t>
      </w:r>
      <w:r>
        <w:rPr>
          <w:spacing w:val="-16"/>
        </w:rPr>
        <w:t xml:space="preserve"> </w:t>
      </w:r>
      <w:r>
        <w:t>committee.</w:t>
      </w:r>
    </w:p>
    <w:p w:rsidR="0020383C" w:rsidRDefault="0020383C" w:rsidP="00FE3A7D">
      <w:pPr>
        <w:pStyle w:val="BodyText"/>
        <w:kinsoku w:val="0"/>
        <w:overflowPunct w:val="0"/>
        <w:ind w:right="145"/>
        <w:jc w:val="both"/>
      </w:pPr>
      <w:r>
        <w:t>Additional nominations for officers and trustees may be made from the floor at the</w:t>
      </w:r>
      <w:r>
        <w:rPr>
          <w:spacing w:val="-11"/>
        </w:rPr>
        <w:t xml:space="preserve"> </w:t>
      </w:r>
      <w:r>
        <w:t>May meeting.  The new officers and trustees shall take office at the September</w:t>
      </w:r>
      <w:r>
        <w:rPr>
          <w:spacing w:val="-12"/>
        </w:rPr>
        <w:t xml:space="preserve"> </w:t>
      </w:r>
      <w:r>
        <w:t>Meeting.</w:t>
      </w:r>
    </w:p>
    <w:p w:rsidR="0020383C" w:rsidRDefault="0020383C" w:rsidP="00FE3A7D">
      <w:pPr>
        <w:pStyle w:val="BodyText"/>
        <w:kinsoku w:val="0"/>
        <w:overflowPunct w:val="0"/>
        <w:ind w:left="0"/>
        <w:jc w:val="both"/>
      </w:pPr>
    </w:p>
    <w:p w:rsidR="0020383C" w:rsidRDefault="0020383C" w:rsidP="00FE3A7D">
      <w:pPr>
        <w:pStyle w:val="BodyText"/>
        <w:kinsoku w:val="0"/>
        <w:overflowPunct w:val="0"/>
        <w:ind w:right="145"/>
        <w:jc w:val="both"/>
      </w:pPr>
      <w:r>
        <w:rPr>
          <w:b/>
          <w:bCs/>
        </w:rPr>
        <w:t>Section 2</w:t>
      </w:r>
      <w:r>
        <w:t>. The term for officers shall run from September-August for a two-year</w:t>
      </w:r>
      <w:r>
        <w:rPr>
          <w:spacing w:val="-8"/>
        </w:rPr>
        <w:t xml:space="preserve"> </w:t>
      </w:r>
      <w:r>
        <w:t>period. The President and Secretary shall be elected in odd years and the Vice-President</w:t>
      </w:r>
      <w:r>
        <w:rPr>
          <w:spacing w:val="-8"/>
        </w:rPr>
        <w:t xml:space="preserve"> </w:t>
      </w:r>
      <w:r>
        <w:t>and Treasurer shall be elected in even</w:t>
      </w:r>
      <w:r>
        <w:rPr>
          <w:spacing w:val="-22"/>
        </w:rPr>
        <w:t xml:space="preserve"> </w:t>
      </w:r>
      <w:r>
        <w:t>years.</w:t>
      </w:r>
    </w:p>
    <w:p w:rsidR="0020383C" w:rsidRDefault="0020383C">
      <w:pPr>
        <w:pStyle w:val="BodyText"/>
        <w:kinsoku w:val="0"/>
        <w:overflowPunct w:val="0"/>
        <w:spacing w:before="2"/>
        <w:ind w:left="0"/>
      </w:pPr>
    </w:p>
    <w:p w:rsidR="0020383C" w:rsidRDefault="0020383C" w:rsidP="006E52F6">
      <w:pPr>
        <w:jc w:val="center"/>
        <w:rPr>
          <w:rFonts w:ascii="Arial Black" w:hAnsi="Arial Black"/>
          <w:b/>
          <w:u w:val="single"/>
        </w:rPr>
      </w:pPr>
      <w:r w:rsidRPr="00951B04">
        <w:rPr>
          <w:rFonts w:ascii="Arial Black" w:hAnsi="Arial Black"/>
          <w:b/>
          <w:u w:val="single"/>
        </w:rPr>
        <w:t>ARTICLE IX MEETINGS</w:t>
      </w:r>
    </w:p>
    <w:p w:rsidR="008B26B1" w:rsidRPr="00585860" w:rsidRDefault="008B26B1" w:rsidP="006E52F6">
      <w:pPr>
        <w:jc w:val="center"/>
        <w:rPr>
          <w:rFonts w:ascii="Arial Black" w:hAnsi="Arial Black"/>
          <w:b/>
          <w:sz w:val="16"/>
          <w:szCs w:val="16"/>
          <w:u w:val="single"/>
        </w:rPr>
      </w:pPr>
    </w:p>
    <w:p w:rsidR="0020383C" w:rsidRDefault="0020383C" w:rsidP="00FE3A7D">
      <w:pPr>
        <w:pStyle w:val="BodyText"/>
        <w:kinsoku w:val="0"/>
        <w:overflowPunct w:val="0"/>
        <w:ind w:left="119" w:right="300"/>
        <w:jc w:val="both"/>
      </w:pPr>
      <w:r>
        <w:rPr>
          <w:b/>
          <w:bCs/>
        </w:rPr>
        <w:t xml:space="preserve">Section 1. </w:t>
      </w:r>
      <w:r>
        <w:t xml:space="preserve">Meetings shall be held </w:t>
      </w:r>
      <w:r w:rsidR="006E52F6">
        <w:t xml:space="preserve">on a week day of </w:t>
      </w:r>
      <w:r>
        <w:t xml:space="preserve">the first </w:t>
      </w:r>
      <w:r w:rsidR="006E52F6">
        <w:t xml:space="preserve">week of </w:t>
      </w:r>
      <w:r>
        <w:t>each month at the 7:00</w:t>
      </w:r>
      <w:r>
        <w:rPr>
          <w:spacing w:val="-8"/>
        </w:rPr>
        <w:t xml:space="preserve"> </w:t>
      </w:r>
      <w:r>
        <w:t>p.m. and end at 8:00 p.m. unless otherwise</w:t>
      </w:r>
      <w:r>
        <w:rPr>
          <w:spacing w:val="-1"/>
        </w:rPr>
        <w:t xml:space="preserve"> </w:t>
      </w:r>
      <w:r>
        <w:t>designated.</w:t>
      </w:r>
      <w:r w:rsidR="006E52F6">
        <w:t xml:space="preserve">  Meeting dates will be agreed upon at each meeting or before.</w:t>
      </w:r>
    </w:p>
    <w:p w:rsidR="0020383C" w:rsidRDefault="0020383C" w:rsidP="00FE3A7D">
      <w:pPr>
        <w:pStyle w:val="BodyText"/>
        <w:kinsoku w:val="0"/>
        <w:overflowPunct w:val="0"/>
        <w:spacing w:before="10"/>
        <w:ind w:left="0"/>
        <w:jc w:val="both"/>
        <w:rPr>
          <w:sz w:val="23"/>
          <w:szCs w:val="23"/>
        </w:rPr>
      </w:pPr>
    </w:p>
    <w:p w:rsidR="0020383C" w:rsidRDefault="0020383C" w:rsidP="00917FB8">
      <w:pPr>
        <w:pStyle w:val="BodyText"/>
        <w:kinsoku w:val="0"/>
        <w:overflowPunct w:val="0"/>
        <w:ind w:left="119" w:right="145"/>
        <w:jc w:val="both"/>
      </w:pPr>
      <w:r>
        <w:rPr>
          <w:b/>
          <w:bCs/>
        </w:rPr>
        <w:t>Section 2</w:t>
      </w:r>
      <w:r>
        <w:t>.   Emergency meetings may be called by the President or three (3) of the</w:t>
      </w:r>
      <w:r>
        <w:rPr>
          <w:spacing w:val="-19"/>
        </w:rPr>
        <w:t xml:space="preserve"> </w:t>
      </w:r>
      <w:r>
        <w:t>four</w:t>
      </w:r>
      <w:r w:rsidR="00917FB8">
        <w:t xml:space="preserve"> </w:t>
      </w:r>
      <w:r>
        <w:t>(4) Executive Committee</w:t>
      </w:r>
      <w:r>
        <w:rPr>
          <w:spacing w:val="-7"/>
        </w:rPr>
        <w:t xml:space="preserve"> </w:t>
      </w:r>
      <w:r>
        <w:t>members.</w:t>
      </w:r>
    </w:p>
    <w:p w:rsidR="0020383C" w:rsidRDefault="0020383C" w:rsidP="00FE3A7D">
      <w:pPr>
        <w:pStyle w:val="BodyText"/>
        <w:kinsoku w:val="0"/>
        <w:overflowPunct w:val="0"/>
        <w:ind w:left="0"/>
        <w:jc w:val="both"/>
      </w:pPr>
    </w:p>
    <w:p w:rsidR="0020383C" w:rsidRDefault="0020383C" w:rsidP="00FE3A7D">
      <w:pPr>
        <w:pStyle w:val="BodyText"/>
        <w:kinsoku w:val="0"/>
        <w:overflowPunct w:val="0"/>
        <w:ind w:left="119" w:right="145"/>
        <w:jc w:val="both"/>
      </w:pPr>
      <w:r>
        <w:rPr>
          <w:b/>
          <w:bCs/>
        </w:rPr>
        <w:t xml:space="preserve">Section 3. </w:t>
      </w:r>
      <w:r>
        <w:t>The meetings, unless otherwise specified in this document, shall be</w:t>
      </w:r>
      <w:r>
        <w:rPr>
          <w:spacing w:val="-9"/>
        </w:rPr>
        <w:t xml:space="preserve"> </w:t>
      </w:r>
      <w:r>
        <w:t>governed by Robert’s Rules of</w:t>
      </w:r>
      <w:r>
        <w:rPr>
          <w:spacing w:val="-4"/>
        </w:rPr>
        <w:t xml:space="preserve"> </w:t>
      </w:r>
      <w:r>
        <w:t>Order.</w:t>
      </w:r>
    </w:p>
    <w:p w:rsidR="0020383C" w:rsidRDefault="0020383C">
      <w:pPr>
        <w:pStyle w:val="BodyText"/>
        <w:kinsoku w:val="0"/>
        <w:overflowPunct w:val="0"/>
        <w:spacing w:before="2"/>
        <w:ind w:left="0"/>
      </w:pPr>
    </w:p>
    <w:p w:rsidR="0020383C" w:rsidRDefault="0020383C" w:rsidP="006E52F6">
      <w:pPr>
        <w:jc w:val="center"/>
        <w:rPr>
          <w:rFonts w:ascii="Arial Black" w:hAnsi="Arial Black"/>
          <w:b/>
          <w:u w:val="single"/>
        </w:rPr>
      </w:pPr>
      <w:r w:rsidRPr="00951B04">
        <w:rPr>
          <w:rFonts w:ascii="Arial Black" w:hAnsi="Arial Black"/>
          <w:b/>
          <w:u w:val="single"/>
        </w:rPr>
        <w:t>ARTICLE X DUES</w:t>
      </w:r>
    </w:p>
    <w:p w:rsidR="008B26B1" w:rsidRPr="00585860" w:rsidRDefault="008B26B1" w:rsidP="006E52F6">
      <w:pPr>
        <w:jc w:val="center"/>
        <w:rPr>
          <w:rFonts w:ascii="Arial Black" w:hAnsi="Arial Black"/>
          <w:b/>
          <w:sz w:val="16"/>
          <w:szCs w:val="16"/>
          <w:u w:val="single"/>
        </w:rPr>
      </w:pPr>
    </w:p>
    <w:p w:rsidR="0020383C" w:rsidRDefault="0020383C">
      <w:pPr>
        <w:pStyle w:val="BodyText"/>
        <w:kinsoku w:val="0"/>
        <w:overflowPunct w:val="0"/>
        <w:ind w:right="145"/>
      </w:pPr>
      <w:r>
        <w:rPr>
          <w:b/>
          <w:bCs/>
        </w:rPr>
        <w:t xml:space="preserve">Section 1. </w:t>
      </w:r>
      <w:r w:rsidR="006E52F6">
        <w:rPr>
          <w:b/>
          <w:bCs/>
        </w:rPr>
        <w:t xml:space="preserve">  </w:t>
      </w:r>
      <w:r>
        <w:t xml:space="preserve">Annual dues </w:t>
      </w:r>
      <w:r w:rsidR="006E52F6">
        <w:t>are no longer requested but donations are accepted.</w:t>
      </w:r>
    </w:p>
    <w:p w:rsidR="0020383C" w:rsidRDefault="0020383C">
      <w:pPr>
        <w:pStyle w:val="BodyText"/>
        <w:kinsoku w:val="0"/>
        <w:overflowPunct w:val="0"/>
        <w:spacing w:before="2"/>
        <w:ind w:left="0"/>
      </w:pPr>
    </w:p>
    <w:p w:rsidR="0020383C" w:rsidRDefault="0020383C" w:rsidP="006E52F6">
      <w:pPr>
        <w:jc w:val="center"/>
        <w:rPr>
          <w:rFonts w:ascii="Arial Black" w:hAnsi="Arial Black"/>
          <w:b/>
          <w:u w:val="single"/>
        </w:rPr>
      </w:pPr>
      <w:r w:rsidRPr="00951B04">
        <w:rPr>
          <w:rFonts w:ascii="Arial Black" w:hAnsi="Arial Black"/>
          <w:b/>
          <w:u w:val="single"/>
        </w:rPr>
        <w:t>ARTICLE XI FUNDS</w:t>
      </w:r>
    </w:p>
    <w:p w:rsidR="008B26B1" w:rsidRPr="00585860" w:rsidRDefault="008B26B1" w:rsidP="006E52F6">
      <w:pPr>
        <w:jc w:val="center"/>
        <w:rPr>
          <w:rFonts w:ascii="Arial Black" w:hAnsi="Arial Black"/>
          <w:b/>
          <w:sz w:val="16"/>
          <w:szCs w:val="16"/>
          <w:u w:val="single"/>
        </w:rPr>
      </w:pPr>
    </w:p>
    <w:p w:rsidR="0020383C" w:rsidRDefault="0020383C" w:rsidP="00FE3A7D">
      <w:pPr>
        <w:pStyle w:val="BodyText"/>
        <w:kinsoku w:val="0"/>
        <w:overflowPunct w:val="0"/>
        <w:ind w:right="300"/>
        <w:jc w:val="both"/>
      </w:pPr>
      <w:r>
        <w:rPr>
          <w:b/>
          <w:bCs/>
        </w:rPr>
        <w:t xml:space="preserve">Section 1. </w:t>
      </w:r>
      <w:r>
        <w:t>All monies not approved by budget shall be approved by the</w:t>
      </w:r>
      <w:r>
        <w:rPr>
          <w:spacing w:val="-15"/>
        </w:rPr>
        <w:t xml:space="preserve"> </w:t>
      </w:r>
      <w:r>
        <w:t>Executive Board.</w:t>
      </w:r>
    </w:p>
    <w:p w:rsidR="0020383C" w:rsidRDefault="0020383C" w:rsidP="00FE3A7D">
      <w:pPr>
        <w:pStyle w:val="BodyText"/>
        <w:kinsoku w:val="0"/>
        <w:overflowPunct w:val="0"/>
        <w:ind w:left="0"/>
        <w:jc w:val="both"/>
      </w:pPr>
    </w:p>
    <w:p w:rsidR="0020383C" w:rsidRDefault="0020383C" w:rsidP="00FE3A7D">
      <w:pPr>
        <w:pStyle w:val="BodyText"/>
        <w:kinsoku w:val="0"/>
        <w:overflowPunct w:val="0"/>
        <w:ind w:right="145"/>
        <w:jc w:val="both"/>
      </w:pPr>
      <w:r>
        <w:rPr>
          <w:b/>
          <w:bCs/>
        </w:rPr>
        <w:t xml:space="preserve">Section 2.   </w:t>
      </w:r>
      <w:r>
        <w:t>A checking account shall be opened in the name of the</w:t>
      </w:r>
      <w:r>
        <w:rPr>
          <w:spacing w:val="-9"/>
        </w:rPr>
        <w:t xml:space="preserve"> </w:t>
      </w:r>
      <w:r>
        <w:t>organization.</w:t>
      </w:r>
    </w:p>
    <w:p w:rsidR="0020383C" w:rsidRDefault="0020383C" w:rsidP="00FE3A7D">
      <w:pPr>
        <w:pStyle w:val="BodyText"/>
        <w:kinsoku w:val="0"/>
        <w:overflowPunct w:val="0"/>
        <w:ind w:left="0"/>
        <w:jc w:val="both"/>
      </w:pPr>
    </w:p>
    <w:p w:rsidR="0020383C" w:rsidRDefault="0020383C" w:rsidP="00C1505A">
      <w:pPr>
        <w:pStyle w:val="BodyText"/>
        <w:kinsoku w:val="0"/>
        <w:overflowPunct w:val="0"/>
        <w:ind w:right="106"/>
        <w:jc w:val="both"/>
      </w:pPr>
      <w:r>
        <w:rPr>
          <w:b/>
          <w:bCs/>
        </w:rPr>
        <w:t>Section 3</w:t>
      </w:r>
      <w:r>
        <w:t>.</w:t>
      </w:r>
      <w:r w:rsidR="00C1505A">
        <w:t xml:space="preserve"> </w:t>
      </w:r>
      <w:r>
        <w:t>Checks or other legal documents must be signed by the Treasurer</w:t>
      </w:r>
      <w:r>
        <w:rPr>
          <w:spacing w:val="35"/>
        </w:rPr>
        <w:t xml:space="preserve"> </w:t>
      </w:r>
      <w:r>
        <w:t>or President unless a specified document requires another signatory basis. Expenditures</w:t>
      </w:r>
      <w:r>
        <w:rPr>
          <w:spacing w:val="-17"/>
        </w:rPr>
        <w:t xml:space="preserve"> </w:t>
      </w:r>
      <w:r>
        <w:t>over</w:t>
      </w:r>
      <w:r w:rsidR="00C1505A">
        <w:t xml:space="preserve"> </w:t>
      </w:r>
      <w:r>
        <w:t>$200 require both the President and Treasurer’s</w:t>
      </w:r>
      <w:r>
        <w:rPr>
          <w:spacing w:val="-7"/>
        </w:rPr>
        <w:t xml:space="preserve"> </w:t>
      </w:r>
      <w:r>
        <w:t>signature.</w:t>
      </w:r>
    </w:p>
    <w:p w:rsidR="0020383C" w:rsidRDefault="0020383C">
      <w:pPr>
        <w:pStyle w:val="BodyText"/>
        <w:kinsoku w:val="0"/>
        <w:overflowPunct w:val="0"/>
        <w:spacing w:before="6"/>
        <w:ind w:left="0"/>
        <w:rPr>
          <w:sz w:val="12"/>
          <w:szCs w:val="12"/>
        </w:rPr>
      </w:pPr>
    </w:p>
    <w:p w:rsidR="0020383C" w:rsidRDefault="0020383C" w:rsidP="00FE3A7D">
      <w:pPr>
        <w:pStyle w:val="BodyText"/>
        <w:kinsoku w:val="0"/>
        <w:overflowPunct w:val="0"/>
        <w:spacing w:before="69"/>
        <w:ind w:left="119" w:right="232"/>
        <w:jc w:val="both"/>
      </w:pPr>
      <w:r>
        <w:rPr>
          <w:b/>
          <w:bCs/>
        </w:rPr>
        <w:t xml:space="preserve">Section 4. </w:t>
      </w:r>
      <w:r>
        <w:t>The President shall ask for volunteers to audit the Treasurer’s books prior</w:t>
      </w:r>
      <w:r>
        <w:rPr>
          <w:spacing w:val="-9"/>
        </w:rPr>
        <w:t xml:space="preserve"> </w:t>
      </w:r>
      <w:r>
        <w:t>to each meeting. The motion to accept the Treasurer’s report will be given by</w:t>
      </w:r>
      <w:r>
        <w:rPr>
          <w:spacing w:val="-6"/>
        </w:rPr>
        <w:t xml:space="preserve"> </w:t>
      </w:r>
      <w:r>
        <w:t>the volunteers.</w:t>
      </w:r>
    </w:p>
    <w:p w:rsidR="0020383C" w:rsidRDefault="0020383C" w:rsidP="00FE3A7D">
      <w:pPr>
        <w:pStyle w:val="BodyText"/>
        <w:kinsoku w:val="0"/>
        <w:overflowPunct w:val="0"/>
        <w:ind w:left="0"/>
        <w:jc w:val="both"/>
      </w:pPr>
    </w:p>
    <w:p w:rsidR="0020383C" w:rsidRDefault="0020383C" w:rsidP="00FE3A7D">
      <w:pPr>
        <w:pStyle w:val="BodyText"/>
        <w:kinsoku w:val="0"/>
        <w:overflowPunct w:val="0"/>
        <w:ind w:left="119" w:right="232"/>
        <w:jc w:val="both"/>
      </w:pPr>
      <w:r>
        <w:rPr>
          <w:b/>
          <w:bCs/>
        </w:rPr>
        <w:t xml:space="preserve">Section 5. </w:t>
      </w:r>
      <w:r>
        <w:t>Sources of funds are to be promotional programs.  Fund-raising activities</w:t>
      </w:r>
      <w:r>
        <w:rPr>
          <w:spacing w:val="-9"/>
        </w:rPr>
        <w:t xml:space="preserve"> </w:t>
      </w:r>
      <w:r>
        <w:t>are to be approved in accordance with Board of Education</w:t>
      </w:r>
      <w:r>
        <w:rPr>
          <w:spacing w:val="-10"/>
        </w:rPr>
        <w:t xml:space="preserve"> </w:t>
      </w:r>
      <w:r>
        <w:t>policy.</w:t>
      </w:r>
    </w:p>
    <w:p w:rsidR="0020383C" w:rsidRDefault="0020383C" w:rsidP="00FE3A7D">
      <w:pPr>
        <w:pStyle w:val="BodyText"/>
        <w:kinsoku w:val="0"/>
        <w:overflowPunct w:val="0"/>
        <w:ind w:left="0"/>
        <w:jc w:val="both"/>
      </w:pPr>
    </w:p>
    <w:p w:rsidR="0020383C" w:rsidRDefault="0020383C" w:rsidP="00FE3A7D">
      <w:pPr>
        <w:pStyle w:val="BodyText"/>
        <w:kinsoku w:val="0"/>
        <w:overflowPunct w:val="0"/>
        <w:ind w:left="119" w:right="232"/>
        <w:jc w:val="both"/>
      </w:pPr>
      <w:r>
        <w:rPr>
          <w:b/>
          <w:bCs/>
        </w:rPr>
        <w:t xml:space="preserve">Section 6. </w:t>
      </w:r>
      <w:r>
        <w:t>Upon the dissolution of this organization, after paying or</w:t>
      </w:r>
      <w:r>
        <w:rPr>
          <w:spacing w:val="-19"/>
        </w:rPr>
        <w:t xml:space="preserve"> </w:t>
      </w:r>
      <w:r>
        <w:t>adequately providing for the debts and obligations of the organization, the remaining assets shall</w:t>
      </w:r>
      <w:r>
        <w:rPr>
          <w:spacing w:val="-11"/>
        </w:rPr>
        <w:t xml:space="preserve"> </w:t>
      </w:r>
      <w:r>
        <w:t>be distributed to the Milford High School Student Activity</w:t>
      </w:r>
      <w:r>
        <w:rPr>
          <w:spacing w:val="-3"/>
        </w:rPr>
        <w:t xml:space="preserve"> </w:t>
      </w:r>
      <w:r>
        <w:t>account.</w:t>
      </w:r>
    </w:p>
    <w:p w:rsidR="0020383C" w:rsidRDefault="0020383C" w:rsidP="00FE3A7D">
      <w:pPr>
        <w:pStyle w:val="BodyText"/>
        <w:kinsoku w:val="0"/>
        <w:overflowPunct w:val="0"/>
        <w:ind w:left="0"/>
        <w:jc w:val="both"/>
      </w:pPr>
    </w:p>
    <w:p w:rsidR="0020383C" w:rsidRDefault="0020383C" w:rsidP="00FE3A7D">
      <w:pPr>
        <w:pStyle w:val="BodyText"/>
        <w:kinsoku w:val="0"/>
        <w:overflowPunct w:val="0"/>
        <w:ind w:left="119" w:right="232"/>
        <w:jc w:val="both"/>
      </w:pPr>
      <w:r>
        <w:rPr>
          <w:b/>
          <w:bCs/>
        </w:rPr>
        <w:t xml:space="preserve">Section 7. </w:t>
      </w:r>
      <w:r>
        <w:t>A point system will be used to distribute money back to each student</w:t>
      </w:r>
      <w:r>
        <w:rPr>
          <w:spacing w:val="-16"/>
        </w:rPr>
        <w:t xml:space="preserve"> </w:t>
      </w:r>
      <w:r>
        <w:t>group represented in membership. The amount earned depends on how many points are</w:t>
      </w:r>
      <w:r>
        <w:rPr>
          <w:spacing w:val="-17"/>
        </w:rPr>
        <w:t xml:space="preserve"> </w:t>
      </w:r>
      <w:r>
        <w:t>earned during the</w:t>
      </w:r>
      <w:r>
        <w:rPr>
          <w:spacing w:val="-14"/>
        </w:rPr>
        <w:t xml:space="preserve"> </w:t>
      </w:r>
      <w:r>
        <w:t>year.</w:t>
      </w:r>
    </w:p>
    <w:p w:rsidR="0020383C" w:rsidRDefault="0020383C" w:rsidP="00FE3A7D">
      <w:pPr>
        <w:pStyle w:val="BodyText"/>
        <w:kinsoku w:val="0"/>
        <w:overflowPunct w:val="0"/>
        <w:spacing w:before="2"/>
        <w:ind w:left="0"/>
        <w:jc w:val="both"/>
      </w:pPr>
    </w:p>
    <w:p w:rsidR="0020383C" w:rsidRDefault="0020383C" w:rsidP="006E52F6">
      <w:pPr>
        <w:jc w:val="center"/>
        <w:rPr>
          <w:rFonts w:ascii="Arial Black" w:hAnsi="Arial Black"/>
          <w:b/>
          <w:u w:val="single"/>
        </w:rPr>
      </w:pPr>
      <w:r w:rsidRPr="00951B04">
        <w:rPr>
          <w:rFonts w:ascii="Arial Black" w:hAnsi="Arial Black"/>
          <w:b/>
          <w:u w:val="single"/>
        </w:rPr>
        <w:t>ARTICLE XII – VOTING</w:t>
      </w:r>
    </w:p>
    <w:p w:rsidR="008B26B1" w:rsidRPr="00585860" w:rsidRDefault="008B26B1" w:rsidP="006E52F6">
      <w:pPr>
        <w:jc w:val="center"/>
        <w:rPr>
          <w:rFonts w:ascii="Arial Black" w:hAnsi="Arial Black"/>
          <w:b/>
          <w:sz w:val="16"/>
          <w:szCs w:val="16"/>
          <w:u w:val="single"/>
        </w:rPr>
      </w:pPr>
    </w:p>
    <w:p w:rsidR="0020383C" w:rsidRDefault="0020383C" w:rsidP="00FE3A7D">
      <w:pPr>
        <w:pStyle w:val="BodyText"/>
        <w:kinsoku w:val="0"/>
        <w:overflowPunct w:val="0"/>
        <w:ind w:right="232"/>
        <w:jc w:val="both"/>
      </w:pPr>
      <w:r>
        <w:rPr>
          <w:b/>
          <w:bCs/>
        </w:rPr>
        <w:t xml:space="preserve">Section 1. </w:t>
      </w:r>
      <w:r>
        <w:t>Voting shall be extended to the Executive Board provided they have</w:t>
      </w:r>
      <w:r>
        <w:rPr>
          <w:spacing w:val="-33"/>
        </w:rPr>
        <w:t xml:space="preserve"> </w:t>
      </w:r>
      <w:r>
        <w:t>attended at least three meetings during the calendar year and paid their annual dues</w:t>
      </w:r>
      <w:r>
        <w:rPr>
          <w:spacing w:val="-8"/>
        </w:rPr>
        <w:t xml:space="preserve"> </w:t>
      </w:r>
      <w:r>
        <w:t>(September- August).</w:t>
      </w:r>
    </w:p>
    <w:p w:rsidR="0020383C" w:rsidRDefault="0020383C" w:rsidP="00FE3A7D">
      <w:pPr>
        <w:pStyle w:val="BodyText"/>
        <w:kinsoku w:val="0"/>
        <w:overflowPunct w:val="0"/>
        <w:ind w:left="0"/>
        <w:jc w:val="both"/>
      </w:pPr>
    </w:p>
    <w:p w:rsidR="0020383C" w:rsidRDefault="0020383C" w:rsidP="00FE3A7D">
      <w:pPr>
        <w:pStyle w:val="BodyText"/>
        <w:kinsoku w:val="0"/>
        <w:overflowPunct w:val="0"/>
        <w:ind w:right="232"/>
        <w:jc w:val="both"/>
      </w:pPr>
      <w:r>
        <w:rPr>
          <w:b/>
          <w:bCs/>
        </w:rPr>
        <w:t xml:space="preserve">Section 2. </w:t>
      </w:r>
      <w:r>
        <w:t>General membership voting shall be extended to all members per Article</w:t>
      </w:r>
      <w:r>
        <w:rPr>
          <w:spacing w:val="-13"/>
        </w:rPr>
        <w:t xml:space="preserve"> </w:t>
      </w:r>
      <w:r>
        <w:t>V</w:t>
      </w:r>
      <w:r w:rsidR="006E52F6">
        <w:t>.</w:t>
      </w:r>
      <w:r>
        <w:t xml:space="preserve"> </w:t>
      </w:r>
    </w:p>
    <w:p w:rsidR="0020383C" w:rsidRDefault="0020383C">
      <w:pPr>
        <w:pStyle w:val="BodyText"/>
        <w:kinsoku w:val="0"/>
        <w:overflowPunct w:val="0"/>
        <w:spacing w:before="2"/>
        <w:ind w:left="0"/>
      </w:pPr>
    </w:p>
    <w:p w:rsidR="0020383C" w:rsidRDefault="0020383C" w:rsidP="006E52F6">
      <w:pPr>
        <w:jc w:val="center"/>
        <w:rPr>
          <w:rFonts w:ascii="Arial Black" w:hAnsi="Arial Black"/>
          <w:b/>
          <w:u w:val="single"/>
        </w:rPr>
      </w:pPr>
      <w:r w:rsidRPr="00951B04">
        <w:rPr>
          <w:rFonts w:ascii="Arial Black" w:hAnsi="Arial Black"/>
          <w:b/>
          <w:u w:val="single"/>
        </w:rPr>
        <w:t>ARTICLE XIII – STANDING COMMITTEES AND DUTIES</w:t>
      </w:r>
    </w:p>
    <w:p w:rsidR="008B26B1" w:rsidRPr="00585860" w:rsidRDefault="008B26B1" w:rsidP="006E52F6">
      <w:pPr>
        <w:jc w:val="center"/>
        <w:rPr>
          <w:rFonts w:ascii="Arial Black" w:hAnsi="Arial Black"/>
          <w:b/>
          <w:sz w:val="16"/>
          <w:szCs w:val="16"/>
          <w:u w:val="single"/>
        </w:rPr>
      </w:pPr>
    </w:p>
    <w:p w:rsidR="0020383C" w:rsidRPr="00FE3A7D" w:rsidRDefault="0020383C" w:rsidP="00FE3A7D">
      <w:pPr>
        <w:pStyle w:val="BodyText"/>
        <w:kinsoku w:val="0"/>
        <w:overflowPunct w:val="0"/>
        <w:ind w:right="232"/>
        <w:jc w:val="both"/>
      </w:pPr>
      <w:r>
        <w:rPr>
          <w:b/>
          <w:bCs/>
        </w:rPr>
        <w:t xml:space="preserve">Section 1. </w:t>
      </w:r>
      <w:r>
        <w:t>Standing committees shall consist of a membership committee,</w:t>
      </w:r>
      <w:r>
        <w:rPr>
          <w:spacing w:val="-10"/>
        </w:rPr>
        <w:t xml:space="preserve"> </w:t>
      </w:r>
      <w:r>
        <w:t>volunteer committee, fundraising committee, concession stand committee, spirit committee,</w:t>
      </w:r>
      <w:r>
        <w:rPr>
          <w:spacing w:val="-18"/>
        </w:rPr>
        <w:t xml:space="preserve"> </w:t>
      </w:r>
      <w:r>
        <w:t xml:space="preserve">web page committee, scholarship committee, </w:t>
      </w:r>
      <w:r w:rsidRPr="00FE3A7D">
        <w:t>and points</w:t>
      </w:r>
      <w:r w:rsidR="006E52F6">
        <w:t>’</w:t>
      </w:r>
      <w:r w:rsidRPr="00FE3A7D">
        <w:rPr>
          <w:spacing w:val="-4"/>
        </w:rPr>
        <w:t xml:space="preserve"> </w:t>
      </w:r>
      <w:r w:rsidRPr="00FE3A7D">
        <w:t>coordinator.</w:t>
      </w:r>
    </w:p>
    <w:p w:rsidR="0020383C" w:rsidRDefault="0020383C" w:rsidP="00FE3A7D">
      <w:pPr>
        <w:pStyle w:val="BodyText"/>
        <w:kinsoku w:val="0"/>
        <w:overflowPunct w:val="0"/>
        <w:ind w:left="0"/>
        <w:jc w:val="both"/>
      </w:pPr>
    </w:p>
    <w:p w:rsidR="0020383C" w:rsidRDefault="0020383C" w:rsidP="00FE3A7D">
      <w:pPr>
        <w:pStyle w:val="BodyText"/>
        <w:kinsoku w:val="0"/>
        <w:overflowPunct w:val="0"/>
        <w:jc w:val="both"/>
      </w:pPr>
      <w:r>
        <w:rPr>
          <w:b/>
          <w:bCs/>
        </w:rPr>
        <w:t xml:space="preserve">Section 2. </w:t>
      </w:r>
      <w:r>
        <w:t>The chairman of each standing committee shall be appointed by the</w:t>
      </w:r>
      <w:r>
        <w:rPr>
          <w:spacing w:val="-8"/>
        </w:rPr>
        <w:t xml:space="preserve"> </w:t>
      </w:r>
      <w:r>
        <w:t>President and approved by the Executive Board.</w:t>
      </w:r>
    </w:p>
    <w:p w:rsidR="0020383C" w:rsidRDefault="0020383C" w:rsidP="00FE3A7D">
      <w:pPr>
        <w:pStyle w:val="BodyText"/>
        <w:kinsoku w:val="0"/>
        <w:overflowPunct w:val="0"/>
        <w:ind w:left="0"/>
        <w:jc w:val="both"/>
      </w:pPr>
    </w:p>
    <w:p w:rsidR="0020383C" w:rsidRDefault="0020383C" w:rsidP="00FE3A7D">
      <w:pPr>
        <w:pStyle w:val="BodyText"/>
        <w:kinsoku w:val="0"/>
        <w:overflowPunct w:val="0"/>
        <w:ind w:right="232"/>
        <w:jc w:val="both"/>
      </w:pPr>
      <w:r>
        <w:rPr>
          <w:b/>
          <w:bCs/>
        </w:rPr>
        <w:t xml:space="preserve">Section 3. </w:t>
      </w:r>
      <w:r>
        <w:t>Each committee chairman shall submit an oral report to the membership</w:t>
      </w:r>
      <w:r>
        <w:rPr>
          <w:spacing w:val="-26"/>
        </w:rPr>
        <w:t xml:space="preserve"> </w:t>
      </w:r>
      <w:r>
        <w:t>and meetings minutes to the President and Secretary at each</w:t>
      </w:r>
      <w:r>
        <w:rPr>
          <w:spacing w:val="-18"/>
        </w:rPr>
        <w:t xml:space="preserve"> </w:t>
      </w:r>
      <w:r>
        <w:t>meeting.</w:t>
      </w:r>
    </w:p>
    <w:p w:rsidR="0020383C" w:rsidRDefault="0020383C" w:rsidP="00FE3A7D">
      <w:pPr>
        <w:pStyle w:val="BodyText"/>
        <w:kinsoku w:val="0"/>
        <w:overflowPunct w:val="0"/>
        <w:ind w:left="0"/>
        <w:jc w:val="both"/>
      </w:pPr>
    </w:p>
    <w:p w:rsidR="0020383C" w:rsidRDefault="0020383C" w:rsidP="00FE3A7D">
      <w:pPr>
        <w:pStyle w:val="BodyText"/>
        <w:kinsoku w:val="0"/>
        <w:overflowPunct w:val="0"/>
        <w:ind w:left="119"/>
        <w:jc w:val="both"/>
      </w:pPr>
      <w:r>
        <w:rPr>
          <w:b/>
          <w:bCs/>
        </w:rPr>
        <w:t xml:space="preserve">Section 4.   </w:t>
      </w:r>
      <w:r>
        <w:t>The membership committee shall be responsible for recruiting new</w:t>
      </w:r>
      <w:r>
        <w:rPr>
          <w:spacing w:val="-6"/>
        </w:rPr>
        <w:t xml:space="preserve"> </w:t>
      </w:r>
      <w:r>
        <w:t>members.</w:t>
      </w:r>
    </w:p>
    <w:p w:rsidR="0020383C" w:rsidRDefault="0020383C" w:rsidP="00FE3A7D">
      <w:pPr>
        <w:pStyle w:val="BodyText"/>
        <w:kinsoku w:val="0"/>
        <w:overflowPunct w:val="0"/>
        <w:ind w:left="0"/>
        <w:jc w:val="both"/>
      </w:pPr>
    </w:p>
    <w:p w:rsidR="0020383C" w:rsidRDefault="0020383C" w:rsidP="00FE3A7D">
      <w:pPr>
        <w:pStyle w:val="BodyText"/>
        <w:kinsoku w:val="0"/>
        <w:overflowPunct w:val="0"/>
        <w:ind w:right="232"/>
        <w:jc w:val="both"/>
      </w:pPr>
      <w:r>
        <w:rPr>
          <w:b/>
          <w:bCs/>
        </w:rPr>
        <w:t xml:space="preserve">Section 5. </w:t>
      </w:r>
      <w:r>
        <w:t>The volunteer committee shall keep a rooster of volunteer opportunities</w:t>
      </w:r>
      <w:r>
        <w:rPr>
          <w:spacing w:val="-2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assign using point system.</w:t>
      </w:r>
    </w:p>
    <w:p w:rsidR="0020383C" w:rsidRDefault="0020383C" w:rsidP="00FE3A7D">
      <w:pPr>
        <w:pStyle w:val="BodyText"/>
        <w:kinsoku w:val="0"/>
        <w:overflowPunct w:val="0"/>
        <w:ind w:left="0"/>
        <w:jc w:val="both"/>
      </w:pPr>
    </w:p>
    <w:p w:rsidR="0020383C" w:rsidRDefault="0020383C" w:rsidP="00FE3A7D">
      <w:pPr>
        <w:pStyle w:val="BodyText"/>
        <w:kinsoku w:val="0"/>
        <w:overflowPunct w:val="0"/>
        <w:ind w:right="232"/>
        <w:jc w:val="both"/>
      </w:pPr>
      <w:r>
        <w:rPr>
          <w:b/>
          <w:bCs/>
        </w:rPr>
        <w:t xml:space="preserve">Section 6. </w:t>
      </w:r>
      <w:r>
        <w:t>The fundraising committee shall choose and organize all</w:t>
      </w:r>
      <w:r>
        <w:rPr>
          <w:spacing w:val="-5"/>
        </w:rPr>
        <w:t xml:space="preserve"> </w:t>
      </w:r>
      <w:r>
        <w:t>fundraising activities.</w:t>
      </w:r>
    </w:p>
    <w:p w:rsidR="0020383C" w:rsidRDefault="0020383C" w:rsidP="00FE3A7D">
      <w:pPr>
        <w:pStyle w:val="BodyText"/>
        <w:kinsoku w:val="0"/>
        <w:overflowPunct w:val="0"/>
        <w:ind w:left="0"/>
        <w:jc w:val="both"/>
      </w:pPr>
    </w:p>
    <w:p w:rsidR="0020383C" w:rsidRDefault="0020383C" w:rsidP="00FE3A7D">
      <w:pPr>
        <w:pStyle w:val="BodyText"/>
        <w:kinsoku w:val="0"/>
        <w:overflowPunct w:val="0"/>
        <w:ind w:left="119" w:right="232"/>
        <w:jc w:val="both"/>
      </w:pPr>
      <w:r>
        <w:rPr>
          <w:b/>
          <w:bCs/>
        </w:rPr>
        <w:t xml:space="preserve">Section 7. </w:t>
      </w:r>
      <w:r>
        <w:t>The concession stand committee shall be responsible for all duties</w:t>
      </w:r>
      <w:r>
        <w:rPr>
          <w:spacing w:val="-11"/>
        </w:rPr>
        <w:t xml:space="preserve"> </w:t>
      </w:r>
      <w:r>
        <w:t>required manage the concession stand such as purchase of supplies, set up and clean</w:t>
      </w:r>
      <w:r>
        <w:rPr>
          <w:spacing w:val="-17"/>
        </w:rPr>
        <w:t xml:space="preserve"> </w:t>
      </w:r>
      <w:r>
        <w:t>up.</w:t>
      </w:r>
    </w:p>
    <w:p w:rsidR="00C1505A" w:rsidRDefault="00C1505A" w:rsidP="00FE3A7D">
      <w:pPr>
        <w:pStyle w:val="BodyText"/>
        <w:kinsoku w:val="0"/>
        <w:overflowPunct w:val="0"/>
        <w:spacing w:before="56"/>
        <w:ind w:right="232"/>
        <w:jc w:val="both"/>
        <w:rPr>
          <w:b/>
          <w:bCs/>
        </w:rPr>
      </w:pPr>
    </w:p>
    <w:p w:rsidR="0020383C" w:rsidRDefault="0020383C" w:rsidP="00FE3A7D">
      <w:pPr>
        <w:pStyle w:val="BodyText"/>
        <w:kinsoku w:val="0"/>
        <w:overflowPunct w:val="0"/>
        <w:spacing w:before="56"/>
        <w:ind w:right="232"/>
        <w:jc w:val="both"/>
      </w:pPr>
      <w:r>
        <w:rPr>
          <w:b/>
          <w:bCs/>
        </w:rPr>
        <w:t xml:space="preserve">Section 8.   </w:t>
      </w:r>
      <w:r>
        <w:t>The spirit committee shall promote and organize school spirit</w:t>
      </w:r>
      <w:r>
        <w:rPr>
          <w:spacing w:val="-28"/>
        </w:rPr>
        <w:t xml:space="preserve"> </w:t>
      </w:r>
      <w:r>
        <w:t>events.</w:t>
      </w:r>
    </w:p>
    <w:p w:rsidR="0020383C" w:rsidRDefault="0020383C" w:rsidP="00FE3A7D">
      <w:pPr>
        <w:pStyle w:val="BodyText"/>
        <w:kinsoku w:val="0"/>
        <w:overflowPunct w:val="0"/>
        <w:ind w:left="0"/>
        <w:jc w:val="both"/>
      </w:pPr>
    </w:p>
    <w:p w:rsidR="0020383C" w:rsidRDefault="0020383C" w:rsidP="00FE3A7D">
      <w:pPr>
        <w:pStyle w:val="BodyText"/>
        <w:kinsoku w:val="0"/>
        <w:overflowPunct w:val="0"/>
        <w:ind w:left="119" w:right="232"/>
        <w:jc w:val="both"/>
      </w:pPr>
      <w:r>
        <w:rPr>
          <w:b/>
          <w:bCs/>
        </w:rPr>
        <w:t xml:space="preserve">Section 9.   </w:t>
      </w:r>
      <w:r>
        <w:t>The web page committee shall be responsible for web page</w:t>
      </w:r>
      <w:r>
        <w:rPr>
          <w:spacing w:val="-9"/>
        </w:rPr>
        <w:t xml:space="preserve"> </w:t>
      </w:r>
      <w:r>
        <w:t>updates.</w:t>
      </w:r>
    </w:p>
    <w:p w:rsidR="0020383C" w:rsidRDefault="0020383C" w:rsidP="00FE3A7D">
      <w:pPr>
        <w:pStyle w:val="BodyText"/>
        <w:kinsoku w:val="0"/>
        <w:overflowPunct w:val="0"/>
        <w:ind w:left="0"/>
        <w:jc w:val="both"/>
      </w:pPr>
    </w:p>
    <w:p w:rsidR="0020383C" w:rsidRDefault="0020383C" w:rsidP="00FE3A7D">
      <w:pPr>
        <w:pStyle w:val="BodyText"/>
        <w:kinsoku w:val="0"/>
        <w:overflowPunct w:val="0"/>
        <w:ind w:left="119" w:right="232"/>
        <w:jc w:val="both"/>
      </w:pPr>
      <w:r>
        <w:rPr>
          <w:b/>
          <w:bCs/>
        </w:rPr>
        <w:t xml:space="preserve">Section 10. </w:t>
      </w:r>
      <w:r>
        <w:t>The scholarship committee shall be responsible for setting criteria</w:t>
      </w:r>
      <w:r>
        <w:rPr>
          <w:spacing w:val="-14"/>
        </w:rPr>
        <w:t xml:space="preserve"> </w:t>
      </w:r>
      <w:r>
        <w:t>and determining</w:t>
      </w:r>
      <w:r>
        <w:rPr>
          <w:spacing w:val="-5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donated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Milford</w:t>
      </w:r>
      <w:r>
        <w:rPr>
          <w:spacing w:val="-5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scholarships.</w:t>
      </w:r>
    </w:p>
    <w:p w:rsidR="0020383C" w:rsidRDefault="0020383C" w:rsidP="00FE3A7D">
      <w:pPr>
        <w:pStyle w:val="BodyText"/>
        <w:kinsoku w:val="0"/>
        <w:overflowPunct w:val="0"/>
        <w:ind w:left="0"/>
        <w:jc w:val="both"/>
      </w:pPr>
    </w:p>
    <w:p w:rsidR="0020383C" w:rsidRPr="00FE3A7D" w:rsidRDefault="0020383C" w:rsidP="00FE3A7D">
      <w:pPr>
        <w:pStyle w:val="BodyText"/>
        <w:kinsoku w:val="0"/>
        <w:overflowPunct w:val="0"/>
        <w:ind w:left="119" w:right="232"/>
        <w:jc w:val="both"/>
      </w:pPr>
      <w:r w:rsidRPr="00FE3A7D">
        <w:rPr>
          <w:b/>
          <w:bCs/>
        </w:rPr>
        <w:t>Section 11</w:t>
      </w:r>
      <w:r w:rsidRPr="00FE3A7D">
        <w:t>. The points</w:t>
      </w:r>
      <w:r w:rsidR="006E52F6">
        <w:t>’</w:t>
      </w:r>
      <w:r w:rsidRPr="00FE3A7D">
        <w:t xml:space="preserve"> coordinator shall be responsible for the calculation</w:t>
      </w:r>
      <w:r w:rsidRPr="00FE3A7D">
        <w:rPr>
          <w:spacing w:val="-17"/>
        </w:rPr>
        <w:t xml:space="preserve"> </w:t>
      </w:r>
      <w:r w:rsidRPr="00FE3A7D">
        <w:t xml:space="preserve">and distribution of point value as earned by groups and individuals </w:t>
      </w:r>
      <w:r w:rsidR="00E11C5B" w:rsidRPr="00FE3A7D">
        <w:t>of</w:t>
      </w:r>
      <w:r w:rsidR="00E11C5B">
        <w:t xml:space="preserve"> </w:t>
      </w:r>
      <w:r w:rsidR="00E11C5B" w:rsidRPr="00FE3A7D">
        <w:rPr>
          <w:spacing w:val="-29"/>
        </w:rPr>
        <w:t>MHS</w:t>
      </w:r>
      <w:r w:rsidRPr="00FE3A7D">
        <w:t>.</w:t>
      </w:r>
    </w:p>
    <w:p w:rsidR="0020383C" w:rsidRDefault="0020383C">
      <w:pPr>
        <w:pStyle w:val="BodyText"/>
        <w:kinsoku w:val="0"/>
        <w:overflowPunct w:val="0"/>
        <w:spacing w:before="2"/>
        <w:ind w:left="0"/>
      </w:pPr>
    </w:p>
    <w:p w:rsidR="0020383C" w:rsidRDefault="0020383C" w:rsidP="006E52F6">
      <w:pPr>
        <w:jc w:val="center"/>
        <w:rPr>
          <w:rFonts w:ascii="Arial Black" w:hAnsi="Arial Black"/>
          <w:b/>
          <w:u w:val="single"/>
        </w:rPr>
      </w:pPr>
      <w:r w:rsidRPr="00951B04">
        <w:rPr>
          <w:rFonts w:ascii="Arial Black" w:hAnsi="Arial Black"/>
          <w:b/>
          <w:u w:val="single"/>
        </w:rPr>
        <w:t>ARTICLE XIV</w:t>
      </w:r>
    </w:p>
    <w:p w:rsidR="008B26B1" w:rsidRPr="00585860" w:rsidRDefault="008B26B1" w:rsidP="006E52F6">
      <w:pPr>
        <w:jc w:val="center"/>
        <w:rPr>
          <w:rFonts w:ascii="Arial Black" w:hAnsi="Arial Black"/>
          <w:b/>
          <w:sz w:val="16"/>
          <w:szCs w:val="16"/>
          <w:u w:val="single"/>
        </w:rPr>
      </w:pPr>
    </w:p>
    <w:p w:rsidR="008D709F" w:rsidRDefault="0020383C" w:rsidP="00D80217">
      <w:pPr>
        <w:pStyle w:val="BodyText"/>
        <w:kinsoku w:val="0"/>
        <w:overflowPunct w:val="0"/>
        <w:ind w:left="119" w:right="232"/>
        <w:jc w:val="both"/>
      </w:pPr>
      <w:r>
        <w:rPr>
          <w:b/>
          <w:bCs/>
        </w:rPr>
        <w:t xml:space="preserve">Section 1. </w:t>
      </w:r>
      <w:r>
        <w:t>No alterations or amendments to these By-laws shall be made</w:t>
      </w:r>
      <w:r>
        <w:rPr>
          <w:spacing w:val="-4"/>
        </w:rPr>
        <w:t xml:space="preserve"> </w:t>
      </w:r>
      <w:r>
        <w:t>unless proposed in writing to the Secretary and approved by an Executive Board member.</w:t>
      </w:r>
      <w:r>
        <w:rPr>
          <w:spacing w:val="-11"/>
        </w:rPr>
        <w:t xml:space="preserve"> </w:t>
      </w:r>
      <w:r>
        <w:t>The Secretary shall then have the proposed alterations or amendments entered in the</w:t>
      </w:r>
      <w:r>
        <w:rPr>
          <w:spacing w:val="-13"/>
        </w:rPr>
        <w:t xml:space="preserve"> </w:t>
      </w:r>
      <w:r>
        <w:t>minutes for reading at the next regular meeting for an affirmative vote of two-thirds of</w:t>
      </w:r>
      <w:r>
        <w:rPr>
          <w:spacing w:val="-5"/>
        </w:rPr>
        <w:t xml:space="preserve"> </w:t>
      </w:r>
      <w:r>
        <w:t>the members</w:t>
      </w:r>
      <w:r>
        <w:rPr>
          <w:spacing w:val="-1"/>
        </w:rPr>
        <w:t xml:space="preserve"> </w:t>
      </w:r>
      <w:r>
        <w:t>present.</w:t>
      </w:r>
    </w:p>
    <w:sectPr w:rsidR="008D709F" w:rsidSect="00585860">
      <w:headerReference w:type="default" r:id="rId7"/>
      <w:footerReference w:type="default" r:id="rId8"/>
      <w:footerReference w:type="first" r:id="rId9"/>
      <w:pgSz w:w="12240" w:h="15840"/>
      <w:pgMar w:top="1008" w:right="720" w:bottom="720" w:left="720" w:header="0" w:footer="7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257" w:rsidRDefault="00D54257">
      <w:r>
        <w:separator/>
      </w:r>
    </w:p>
  </w:endnote>
  <w:endnote w:type="continuationSeparator" w:id="0">
    <w:p w:rsidR="00D54257" w:rsidRDefault="00D5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3C" w:rsidRDefault="00D82F71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pt;margin-top:756.65pt;width:10pt;height:14pt;z-index:-251657216;mso-position-horizontal-relative:page;mso-position-vertical-relative:page" o:allowincell="f" filled="f" stroked="f">
          <v:textbox inset="0,0,0,0">
            <w:txbxContent>
              <w:p w:rsidR="0020383C" w:rsidRPr="00D8531D" w:rsidRDefault="0020383C">
                <w:pPr>
                  <w:pStyle w:val="BodyText"/>
                  <w:kinsoku w:val="0"/>
                  <w:overflowPunct w:val="0"/>
                  <w:spacing w:line="265" w:lineRule="exact"/>
                  <w:ind w:left="40"/>
                  <w:rPr>
                    <w:rFonts w:ascii="Arial Black" w:hAnsi="Arial Black"/>
                    <w:sz w:val="20"/>
                    <w:szCs w:val="20"/>
                  </w:rPr>
                </w:pPr>
                <w:r w:rsidRPr="00D8531D">
                  <w:rPr>
                    <w:rFonts w:ascii="Arial Black" w:hAnsi="Arial Black"/>
                    <w:sz w:val="20"/>
                    <w:szCs w:val="20"/>
                  </w:rPr>
                  <w:fldChar w:fldCharType="begin"/>
                </w:r>
                <w:r w:rsidRPr="00D8531D">
                  <w:rPr>
                    <w:rFonts w:ascii="Arial Black" w:hAnsi="Arial Black"/>
                    <w:sz w:val="20"/>
                    <w:szCs w:val="20"/>
                  </w:rPr>
                  <w:instrText xml:space="preserve"> PAGE </w:instrText>
                </w:r>
                <w:r w:rsidRPr="00D8531D">
                  <w:rPr>
                    <w:rFonts w:ascii="Arial Black" w:hAnsi="Arial Black"/>
                    <w:sz w:val="20"/>
                    <w:szCs w:val="20"/>
                  </w:rPr>
                  <w:fldChar w:fldCharType="separate"/>
                </w:r>
                <w:r w:rsidR="00D82F71">
                  <w:rPr>
                    <w:rFonts w:ascii="Arial Black" w:hAnsi="Arial Black"/>
                    <w:noProof/>
                    <w:sz w:val="20"/>
                    <w:szCs w:val="20"/>
                  </w:rPr>
                  <w:t>4</w:t>
                </w:r>
                <w:r w:rsidRPr="00D8531D">
                  <w:rPr>
                    <w:rFonts w:ascii="Arial Black" w:hAnsi="Arial Black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31D" w:rsidRPr="00D8531D" w:rsidRDefault="00D8531D">
    <w:pPr>
      <w:pStyle w:val="Footer"/>
      <w:jc w:val="center"/>
      <w:rPr>
        <w:rFonts w:ascii="Arial Black" w:hAnsi="Arial Black"/>
        <w:sz w:val="20"/>
        <w:szCs w:val="20"/>
      </w:rPr>
    </w:pPr>
    <w:r w:rsidRPr="00D8531D">
      <w:rPr>
        <w:rFonts w:ascii="Arial Black" w:hAnsi="Arial Black"/>
        <w:sz w:val="20"/>
        <w:szCs w:val="20"/>
      </w:rPr>
      <w:fldChar w:fldCharType="begin"/>
    </w:r>
    <w:r w:rsidRPr="00D8531D">
      <w:rPr>
        <w:rFonts w:ascii="Arial Black" w:hAnsi="Arial Black"/>
        <w:sz w:val="20"/>
        <w:szCs w:val="20"/>
      </w:rPr>
      <w:instrText xml:space="preserve"> PAGE   \* MERGEFORMAT </w:instrText>
    </w:r>
    <w:r w:rsidRPr="00D8531D">
      <w:rPr>
        <w:rFonts w:ascii="Arial Black" w:hAnsi="Arial Black"/>
        <w:sz w:val="20"/>
        <w:szCs w:val="20"/>
      </w:rPr>
      <w:fldChar w:fldCharType="separate"/>
    </w:r>
    <w:r w:rsidR="008D709F">
      <w:rPr>
        <w:rFonts w:ascii="Arial Black" w:hAnsi="Arial Black"/>
        <w:noProof/>
        <w:sz w:val="20"/>
        <w:szCs w:val="20"/>
      </w:rPr>
      <w:t>1</w:t>
    </w:r>
    <w:r w:rsidRPr="00D8531D">
      <w:rPr>
        <w:rFonts w:ascii="Arial Black" w:hAnsi="Arial Black"/>
        <w:sz w:val="20"/>
        <w:szCs w:val="20"/>
      </w:rPr>
      <w:fldChar w:fldCharType="end"/>
    </w:r>
  </w:p>
  <w:p w:rsidR="00D8531D" w:rsidRDefault="00D853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257" w:rsidRDefault="00D54257">
      <w:r>
        <w:separator/>
      </w:r>
    </w:p>
  </w:footnote>
  <w:footnote w:type="continuationSeparator" w:id="0">
    <w:p w:rsidR="00D54257" w:rsidRDefault="00D54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31D" w:rsidRDefault="00D8531D">
    <w:pPr>
      <w:pStyle w:val="Header"/>
    </w:pPr>
  </w:p>
  <w:p w:rsidR="00D8531D" w:rsidRDefault="00D8531D">
    <w:pPr>
      <w:pStyle w:val="Header"/>
    </w:pPr>
  </w:p>
  <w:p w:rsidR="00D8531D" w:rsidRDefault="00D8531D">
    <w:pPr>
      <w:pStyle w:val="Header"/>
    </w:pPr>
  </w:p>
  <w:p w:rsidR="008D709F" w:rsidRPr="008D709F" w:rsidRDefault="008D709F" w:rsidP="008D709F">
    <w:pPr>
      <w:pStyle w:val="BodyText"/>
      <w:kinsoku w:val="0"/>
      <w:overflowPunct w:val="0"/>
      <w:ind w:left="0"/>
      <w:jc w:val="right"/>
      <w:rPr>
        <w:b/>
        <w:i/>
        <w:sz w:val="20"/>
        <w:szCs w:val="20"/>
      </w:rPr>
    </w:pPr>
    <w:r w:rsidRPr="008D709F">
      <w:rPr>
        <w:b/>
        <w:i/>
        <w:sz w:val="20"/>
        <w:szCs w:val="20"/>
      </w:rPr>
      <w:t>Adopted:  12/5/07 – Revised: 6/3/15</w:t>
    </w:r>
  </w:p>
  <w:p w:rsidR="00D8531D" w:rsidRDefault="00D853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."/>
      <w:lvlJc w:val="left"/>
      <w:pPr>
        <w:ind w:left="840" w:hanging="3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2" w:hanging="360"/>
      </w:pPr>
    </w:lvl>
    <w:lvl w:ilvl="2">
      <w:numFmt w:val="bullet"/>
      <w:lvlText w:val="•"/>
      <w:lvlJc w:val="left"/>
      <w:pPr>
        <w:ind w:left="2444" w:hanging="360"/>
      </w:pPr>
    </w:lvl>
    <w:lvl w:ilvl="3">
      <w:numFmt w:val="bullet"/>
      <w:lvlText w:val="•"/>
      <w:lvlJc w:val="left"/>
      <w:pPr>
        <w:ind w:left="3246" w:hanging="360"/>
      </w:pPr>
    </w:lvl>
    <w:lvl w:ilvl="4">
      <w:numFmt w:val="bullet"/>
      <w:lvlText w:val="•"/>
      <w:lvlJc w:val="left"/>
      <w:pPr>
        <w:ind w:left="4048" w:hanging="360"/>
      </w:pPr>
    </w:lvl>
    <w:lvl w:ilvl="5">
      <w:numFmt w:val="bullet"/>
      <w:lvlText w:val="•"/>
      <w:lvlJc w:val="left"/>
      <w:pPr>
        <w:ind w:left="4850" w:hanging="360"/>
      </w:pPr>
    </w:lvl>
    <w:lvl w:ilvl="6">
      <w:numFmt w:val="bullet"/>
      <w:lvlText w:val="•"/>
      <w:lvlJc w:val="left"/>
      <w:pPr>
        <w:ind w:left="5652" w:hanging="360"/>
      </w:pPr>
    </w:lvl>
    <w:lvl w:ilvl="7">
      <w:numFmt w:val="bullet"/>
      <w:lvlText w:val="•"/>
      <w:lvlJc w:val="left"/>
      <w:pPr>
        <w:ind w:left="6454" w:hanging="360"/>
      </w:pPr>
    </w:lvl>
    <w:lvl w:ilvl="8">
      <w:numFmt w:val="bullet"/>
      <w:lvlText w:val="•"/>
      <w:lvlJc w:val="left"/>
      <w:pPr>
        <w:ind w:left="7256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."/>
      <w:lvlJc w:val="left"/>
      <w:pPr>
        <w:ind w:left="840" w:hanging="3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42" w:hanging="360"/>
      </w:pPr>
    </w:lvl>
    <w:lvl w:ilvl="2">
      <w:numFmt w:val="bullet"/>
      <w:lvlText w:val="•"/>
      <w:lvlJc w:val="left"/>
      <w:pPr>
        <w:ind w:left="2444" w:hanging="360"/>
      </w:pPr>
    </w:lvl>
    <w:lvl w:ilvl="3">
      <w:numFmt w:val="bullet"/>
      <w:lvlText w:val="•"/>
      <w:lvlJc w:val="left"/>
      <w:pPr>
        <w:ind w:left="3246" w:hanging="360"/>
      </w:pPr>
    </w:lvl>
    <w:lvl w:ilvl="4">
      <w:numFmt w:val="bullet"/>
      <w:lvlText w:val="•"/>
      <w:lvlJc w:val="left"/>
      <w:pPr>
        <w:ind w:left="4048" w:hanging="360"/>
      </w:pPr>
    </w:lvl>
    <w:lvl w:ilvl="5">
      <w:numFmt w:val="bullet"/>
      <w:lvlText w:val="•"/>
      <w:lvlJc w:val="left"/>
      <w:pPr>
        <w:ind w:left="4850" w:hanging="360"/>
      </w:pPr>
    </w:lvl>
    <w:lvl w:ilvl="6">
      <w:numFmt w:val="bullet"/>
      <w:lvlText w:val="•"/>
      <w:lvlJc w:val="left"/>
      <w:pPr>
        <w:ind w:left="5652" w:hanging="360"/>
      </w:pPr>
    </w:lvl>
    <w:lvl w:ilvl="7">
      <w:numFmt w:val="bullet"/>
      <w:lvlText w:val="•"/>
      <w:lvlJc w:val="left"/>
      <w:pPr>
        <w:ind w:left="6454" w:hanging="360"/>
      </w:pPr>
    </w:lvl>
    <w:lvl w:ilvl="8">
      <w:numFmt w:val="bullet"/>
      <w:lvlText w:val="•"/>
      <w:lvlJc w:val="left"/>
      <w:pPr>
        <w:ind w:left="7256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%1."/>
      <w:lvlJc w:val="left"/>
      <w:pPr>
        <w:ind w:left="885" w:hanging="406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945" w:hanging="406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start w:val="1"/>
      <w:numFmt w:val="lowerLetter"/>
      <w:lvlText w:val="%3."/>
      <w:lvlJc w:val="left"/>
      <w:pPr>
        <w:ind w:left="1020" w:hanging="407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2000" w:hanging="407"/>
      </w:pPr>
    </w:lvl>
    <w:lvl w:ilvl="4">
      <w:numFmt w:val="bullet"/>
      <w:lvlText w:val="•"/>
      <w:lvlJc w:val="left"/>
      <w:pPr>
        <w:ind w:left="2980" w:hanging="407"/>
      </w:pPr>
    </w:lvl>
    <w:lvl w:ilvl="5">
      <w:numFmt w:val="bullet"/>
      <w:lvlText w:val="•"/>
      <w:lvlJc w:val="left"/>
      <w:pPr>
        <w:ind w:left="3960" w:hanging="407"/>
      </w:pPr>
    </w:lvl>
    <w:lvl w:ilvl="6">
      <w:numFmt w:val="bullet"/>
      <w:lvlText w:val="•"/>
      <w:lvlJc w:val="left"/>
      <w:pPr>
        <w:ind w:left="4940" w:hanging="407"/>
      </w:pPr>
    </w:lvl>
    <w:lvl w:ilvl="7">
      <w:numFmt w:val="bullet"/>
      <w:lvlText w:val="•"/>
      <w:lvlJc w:val="left"/>
      <w:pPr>
        <w:ind w:left="5920" w:hanging="407"/>
      </w:pPr>
    </w:lvl>
    <w:lvl w:ilvl="8">
      <w:numFmt w:val="bullet"/>
      <w:lvlText w:val="•"/>
      <w:lvlJc w:val="left"/>
      <w:pPr>
        <w:ind w:left="6900" w:hanging="407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."/>
      <w:lvlJc w:val="left"/>
      <w:pPr>
        <w:ind w:left="1080" w:hanging="42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858" w:hanging="420"/>
      </w:pPr>
    </w:lvl>
    <w:lvl w:ilvl="2">
      <w:numFmt w:val="bullet"/>
      <w:lvlText w:val="•"/>
      <w:lvlJc w:val="left"/>
      <w:pPr>
        <w:ind w:left="2636" w:hanging="420"/>
      </w:pPr>
    </w:lvl>
    <w:lvl w:ilvl="3">
      <w:numFmt w:val="bullet"/>
      <w:lvlText w:val="•"/>
      <w:lvlJc w:val="left"/>
      <w:pPr>
        <w:ind w:left="3414" w:hanging="420"/>
      </w:pPr>
    </w:lvl>
    <w:lvl w:ilvl="4">
      <w:numFmt w:val="bullet"/>
      <w:lvlText w:val="•"/>
      <w:lvlJc w:val="left"/>
      <w:pPr>
        <w:ind w:left="4192" w:hanging="420"/>
      </w:pPr>
    </w:lvl>
    <w:lvl w:ilvl="5">
      <w:numFmt w:val="bullet"/>
      <w:lvlText w:val="•"/>
      <w:lvlJc w:val="left"/>
      <w:pPr>
        <w:ind w:left="4970" w:hanging="420"/>
      </w:pPr>
    </w:lvl>
    <w:lvl w:ilvl="6">
      <w:numFmt w:val="bullet"/>
      <w:lvlText w:val="•"/>
      <w:lvlJc w:val="left"/>
      <w:pPr>
        <w:ind w:left="5748" w:hanging="420"/>
      </w:pPr>
    </w:lvl>
    <w:lvl w:ilvl="7">
      <w:numFmt w:val="bullet"/>
      <w:lvlText w:val="•"/>
      <w:lvlJc w:val="left"/>
      <w:pPr>
        <w:ind w:left="6526" w:hanging="420"/>
      </w:pPr>
    </w:lvl>
    <w:lvl w:ilvl="8">
      <w:numFmt w:val="bullet"/>
      <w:lvlText w:val="•"/>
      <w:lvlJc w:val="left"/>
      <w:pPr>
        <w:ind w:left="7304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770"/>
    <w:rsid w:val="0020383C"/>
    <w:rsid w:val="00517770"/>
    <w:rsid w:val="00585860"/>
    <w:rsid w:val="006E52F6"/>
    <w:rsid w:val="007C6C6F"/>
    <w:rsid w:val="008B26B1"/>
    <w:rsid w:val="008D709F"/>
    <w:rsid w:val="00917FB8"/>
    <w:rsid w:val="00951B04"/>
    <w:rsid w:val="00C1505A"/>
    <w:rsid w:val="00D54257"/>
    <w:rsid w:val="00D80217"/>
    <w:rsid w:val="00D82F71"/>
    <w:rsid w:val="00D8531D"/>
    <w:rsid w:val="00E11C5B"/>
    <w:rsid w:val="00F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E790781D-E58B-47EC-BCFD-12A877BD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8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5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531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5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531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C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1459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MHSAthleticBoosterBylaws_revised_July2011</vt:lpstr>
    </vt:vector>
  </TitlesOfParts>
  <Company/>
  <LinksUpToDate>false</LinksUpToDate>
  <CharactersWithSpaces>9310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MHSAthleticBoosterBylaws_revised_July2011</dc:title>
  <dc:subject/>
  <dc:creator>MarszDude</dc:creator>
  <cp:keywords/>
  <dc:description/>
  <cp:lastModifiedBy>Brandy Badertscher</cp:lastModifiedBy>
  <cp:revision>2</cp:revision>
  <cp:lastPrinted>2016-06-02T12:31:00Z</cp:lastPrinted>
  <dcterms:created xsi:type="dcterms:W3CDTF">2016-06-02T12:31:00Z</dcterms:created>
  <dcterms:modified xsi:type="dcterms:W3CDTF">2016-06-02T12:31:00Z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